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DA21E" w14:textId="7B8691B3" w:rsidR="00F2637A" w:rsidRDefault="00C46BBA">
      <w:pPr>
        <w:rPr>
          <w:rFonts w:ascii="Arial" w:hAnsi="Arial"/>
          <w:sz w:val="36"/>
          <w:szCs w:val="36"/>
        </w:rPr>
      </w:pPr>
      <w:bookmarkStart w:id="0" w:name="_GoBack"/>
      <w:bookmarkEnd w:id="0"/>
      <w:r>
        <w:rPr>
          <w:rFonts w:ascii="Arial" w:hAnsi="Arial"/>
          <w:sz w:val="36"/>
          <w:szCs w:val="36"/>
        </w:rPr>
        <w:t xml:space="preserve">Data Sheet: </w:t>
      </w:r>
      <w:r w:rsidR="00161EC2">
        <w:rPr>
          <w:rFonts w:ascii="Arial" w:hAnsi="Arial"/>
          <w:sz w:val="36"/>
          <w:szCs w:val="36"/>
        </w:rPr>
        <w:t>Activity 7</w:t>
      </w:r>
      <w:r w:rsidR="00A13058">
        <w:rPr>
          <w:rFonts w:ascii="Arial" w:hAnsi="Arial"/>
          <w:sz w:val="36"/>
          <w:szCs w:val="36"/>
        </w:rPr>
        <w:t xml:space="preserve"> –</w:t>
      </w:r>
      <w:r w:rsidR="00AE549D">
        <w:rPr>
          <w:rFonts w:ascii="Arial" w:hAnsi="Arial"/>
          <w:sz w:val="36"/>
          <w:szCs w:val="36"/>
        </w:rPr>
        <w:t xml:space="preserve"> Acids and Bases</w:t>
      </w:r>
    </w:p>
    <w:p w14:paraId="1A6A1F88" w14:textId="77777777" w:rsidR="00B0128D" w:rsidRDefault="00B0128D" w:rsidP="00B0128D">
      <w:pPr>
        <w:jc w:val="center"/>
        <w:rPr>
          <w:rFonts w:ascii="Arial" w:hAnsi="Arial" w:cs="Arial"/>
          <w:i/>
          <w:sz w:val="20"/>
          <w:szCs w:val="20"/>
        </w:rPr>
      </w:pPr>
    </w:p>
    <w:p w14:paraId="758374F0" w14:textId="4F2A0762" w:rsidR="00B0128D" w:rsidRPr="00B0128D" w:rsidRDefault="00B0128D" w:rsidP="00B0128D">
      <w:pPr>
        <w:jc w:val="center"/>
        <w:rPr>
          <w:rFonts w:ascii="Arial" w:hAnsi="Arial"/>
          <w:sz w:val="20"/>
          <w:szCs w:val="20"/>
        </w:rPr>
      </w:pPr>
      <w:r>
        <w:rPr>
          <w:rFonts w:ascii="Arial" w:hAnsi="Arial" w:cs="Arial"/>
          <w:i/>
          <w:sz w:val="20"/>
          <w:szCs w:val="20"/>
        </w:rPr>
        <w:t>All Content is Copyright Protected and May NOT Be Posted or Shared Outside Of The Classroom</w:t>
      </w:r>
    </w:p>
    <w:p w14:paraId="01B13C68" w14:textId="4DAE3D7F" w:rsidR="007F05AB" w:rsidRPr="007F05AB" w:rsidRDefault="007F05AB">
      <w:pPr>
        <w:rPr>
          <w:rFonts w:ascii="Arial" w:hAnsi="Arial"/>
          <w:sz w:val="32"/>
        </w:rPr>
      </w:pPr>
    </w:p>
    <w:tbl>
      <w:tblPr>
        <w:tblStyle w:val="TableGrid"/>
        <w:tblW w:w="0" w:type="auto"/>
        <w:tblCellMar>
          <w:top w:w="144" w:type="dxa"/>
          <w:left w:w="115" w:type="dxa"/>
          <w:bottom w:w="144" w:type="dxa"/>
          <w:right w:w="115" w:type="dxa"/>
        </w:tblCellMar>
        <w:tblLook w:val="04A0" w:firstRow="1" w:lastRow="0" w:firstColumn="1" w:lastColumn="0" w:noHBand="0" w:noVBand="1"/>
      </w:tblPr>
      <w:tblGrid>
        <w:gridCol w:w="3357"/>
        <w:gridCol w:w="3361"/>
        <w:gridCol w:w="3352"/>
      </w:tblGrid>
      <w:tr w:rsidR="005F7727" w14:paraId="544BE059" w14:textId="77777777" w:rsidTr="0006101C">
        <w:tc>
          <w:tcPr>
            <w:tcW w:w="3432" w:type="dxa"/>
            <w:shd w:val="clear" w:color="auto" w:fill="CCFFCC"/>
          </w:tcPr>
          <w:p w14:paraId="4FDCEC29" w14:textId="7E845112" w:rsidR="005F7727" w:rsidRPr="0006101C" w:rsidRDefault="005F7727" w:rsidP="005F7727">
            <w:pPr>
              <w:jc w:val="center"/>
              <w:rPr>
                <w:rFonts w:ascii="Arial" w:hAnsi="Arial"/>
                <w:b/>
              </w:rPr>
            </w:pPr>
            <w:r w:rsidRPr="0006101C">
              <w:rPr>
                <w:rFonts w:ascii="Arial" w:hAnsi="Arial"/>
                <w:b/>
              </w:rPr>
              <w:t>Name</w:t>
            </w:r>
          </w:p>
        </w:tc>
        <w:tc>
          <w:tcPr>
            <w:tcW w:w="3432" w:type="dxa"/>
            <w:shd w:val="clear" w:color="auto" w:fill="CCFFCC"/>
          </w:tcPr>
          <w:p w14:paraId="695CC30C" w14:textId="352718B3" w:rsidR="005F7727" w:rsidRPr="0006101C" w:rsidRDefault="005F7727" w:rsidP="005F7727">
            <w:pPr>
              <w:jc w:val="center"/>
              <w:rPr>
                <w:rFonts w:ascii="Arial" w:hAnsi="Arial"/>
                <w:b/>
              </w:rPr>
            </w:pPr>
            <w:r w:rsidRPr="0006101C">
              <w:rPr>
                <w:rFonts w:ascii="Arial" w:hAnsi="Arial"/>
                <w:b/>
              </w:rPr>
              <w:t>Course</w:t>
            </w:r>
          </w:p>
        </w:tc>
        <w:tc>
          <w:tcPr>
            <w:tcW w:w="3432" w:type="dxa"/>
            <w:shd w:val="clear" w:color="auto" w:fill="CCFFCC"/>
          </w:tcPr>
          <w:p w14:paraId="26B3A19E" w14:textId="37EB59ED" w:rsidR="005F7727" w:rsidRPr="0006101C" w:rsidRDefault="005F7727" w:rsidP="005F7727">
            <w:pPr>
              <w:jc w:val="center"/>
              <w:rPr>
                <w:rFonts w:ascii="Arial" w:hAnsi="Arial"/>
                <w:b/>
              </w:rPr>
            </w:pPr>
            <w:r w:rsidRPr="0006101C">
              <w:rPr>
                <w:rFonts w:ascii="Arial" w:hAnsi="Arial"/>
                <w:b/>
              </w:rPr>
              <w:t>Date</w:t>
            </w:r>
          </w:p>
        </w:tc>
      </w:tr>
      <w:tr w:rsidR="005F7727" w14:paraId="7F4B157D" w14:textId="77777777" w:rsidTr="005F7727">
        <w:tc>
          <w:tcPr>
            <w:tcW w:w="3432" w:type="dxa"/>
          </w:tcPr>
          <w:p w14:paraId="7DEA87C7" w14:textId="47612D51" w:rsidR="005F7727" w:rsidRDefault="005F7727" w:rsidP="00BA7EB4">
            <w:pPr>
              <w:jc w:val="center"/>
              <w:rPr>
                <w:rFonts w:ascii="Arial" w:hAnsi="Arial"/>
              </w:rPr>
            </w:pPr>
          </w:p>
        </w:tc>
        <w:tc>
          <w:tcPr>
            <w:tcW w:w="3432" w:type="dxa"/>
          </w:tcPr>
          <w:p w14:paraId="2967C824" w14:textId="7614683F" w:rsidR="005F7727" w:rsidRDefault="005F7727" w:rsidP="00BA7EB4">
            <w:pPr>
              <w:jc w:val="center"/>
              <w:rPr>
                <w:rFonts w:ascii="Arial" w:hAnsi="Arial"/>
              </w:rPr>
            </w:pPr>
          </w:p>
        </w:tc>
        <w:tc>
          <w:tcPr>
            <w:tcW w:w="3432" w:type="dxa"/>
          </w:tcPr>
          <w:p w14:paraId="0D75E7D2" w14:textId="07F02157" w:rsidR="005F7727" w:rsidRDefault="005F7727" w:rsidP="005F7727">
            <w:pPr>
              <w:jc w:val="center"/>
              <w:rPr>
                <w:rFonts w:ascii="Arial" w:hAnsi="Arial"/>
              </w:rPr>
            </w:pPr>
          </w:p>
        </w:tc>
      </w:tr>
    </w:tbl>
    <w:p w14:paraId="25826272" w14:textId="77777777" w:rsidR="007F05AB" w:rsidRPr="007F05AB" w:rsidRDefault="007F05AB">
      <w:pPr>
        <w:rPr>
          <w:rFonts w:ascii="Arial" w:hAnsi="Arial"/>
        </w:rPr>
      </w:pPr>
    </w:p>
    <w:p w14:paraId="160768ED" w14:textId="62853606" w:rsidR="007F05AB" w:rsidRDefault="002E6B81">
      <w:pPr>
        <w:rPr>
          <w:rFonts w:ascii="Arial" w:hAnsi="Arial"/>
          <w:sz w:val="32"/>
          <w:szCs w:val="32"/>
        </w:rPr>
      </w:pPr>
      <w:r>
        <w:rPr>
          <w:rFonts w:ascii="Arial" w:hAnsi="Arial"/>
          <w:sz w:val="32"/>
          <w:szCs w:val="32"/>
        </w:rPr>
        <w:t xml:space="preserve">Activity Data Code </w:t>
      </w:r>
      <w:r w:rsidRPr="002E6B81">
        <w:rPr>
          <w:rFonts w:ascii="Arial" w:hAnsi="Arial"/>
          <w:sz w:val="32"/>
          <w:szCs w:val="32"/>
          <w:u w:val="single"/>
        </w:rPr>
        <w:fldChar w:fldCharType="begin">
          <w:ffData>
            <w:name w:val="Text149"/>
            <w:enabled/>
            <w:calcOnExit w:val="0"/>
            <w:textInput/>
          </w:ffData>
        </w:fldChar>
      </w:r>
      <w:bookmarkStart w:id="1" w:name="Text149"/>
      <w:r w:rsidRPr="002E6B81">
        <w:rPr>
          <w:rFonts w:ascii="Arial" w:hAnsi="Arial"/>
          <w:sz w:val="32"/>
          <w:szCs w:val="32"/>
          <w:u w:val="single"/>
        </w:rPr>
        <w:instrText xml:space="preserve"> FORMTEXT </w:instrText>
      </w:r>
      <w:r w:rsidRPr="002E6B81">
        <w:rPr>
          <w:rFonts w:ascii="Arial" w:hAnsi="Arial"/>
          <w:sz w:val="32"/>
          <w:szCs w:val="32"/>
          <w:u w:val="single"/>
        </w:rPr>
      </w:r>
      <w:r w:rsidRPr="002E6B81">
        <w:rPr>
          <w:rFonts w:ascii="Arial" w:hAnsi="Arial"/>
          <w:sz w:val="32"/>
          <w:szCs w:val="32"/>
          <w:u w:val="single"/>
        </w:rPr>
        <w:fldChar w:fldCharType="separate"/>
      </w:r>
      <w:r w:rsidRPr="002E6B81">
        <w:rPr>
          <w:rFonts w:ascii="Arial" w:hAnsi="Arial"/>
          <w:noProof/>
          <w:sz w:val="32"/>
          <w:szCs w:val="32"/>
          <w:u w:val="single"/>
        </w:rPr>
        <w:t> </w:t>
      </w:r>
      <w:r w:rsidRPr="002E6B81">
        <w:rPr>
          <w:rFonts w:ascii="Arial" w:hAnsi="Arial"/>
          <w:noProof/>
          <w:sz w:val="32"/>
          <w:szCs w:val="32"/>
          <w:u w:val="single"/>
        </w:rPr>
        <w:t> </w:t>
      </w:r>
      <w:r w:rsidRPr="002E6B81">
        <w:rPr>
          <w:rFonts w:ascii="Arial" w:hAnsi="Arial"/>
          <w:noProof/>
          <w:sz w:val="32"/>
          <w:szCs w:val="32"/>
          <w:u w:val="single"/>
        </w:rPr>
        <w:t> </w:t>
      </w:r>
      <w:r w:rsidRPr="002E6B81">
        <w:rPr>
          <w:rFonts w:ascii="Arial" w:hAnsi="Arial"/>
          <w:noProof/>
          <w:sz w:val="32"/>
          <w:szCs w:val="32"/>
          <w:u w:val="single"/>
        </w:rPr>
        <w:t> </w:t>
      </w:r>
      <w:r w:rsidRPr="002E6B81">
        <w:rPr>
          <w:rFonts w:ascii="Arial" w:hAnsi="Arial"/>
          <w:noProof/>
          <w:sz w:val="32"/>
          <w:szCs w:val="32"/>
          <w:u w:val="single"/>
        </w:rPr>
        <w:t> </w:t>
      </w:r>
      <w:r w:rsidRPr="002E6B81">
        <w:rPr>
          <w:rFonts w:ascii="Arial" w:hAnsi="Arial"/>
          <w:sz w:val="32"/>
          <w:szCs w:val="32"/>
          <w:u w:val="single"/>
        </w:rPr>
        <w:fldChar w:fldCharType="end"/>
      </w:r>
      <w:bookmarkEnd w:id="1"/>
    </w:p>
    <w:p w14:paraId="0F5EFDAD" w14:textId="77777777" w:rsidR="00055CA0" w:rsidRDefault="00055CA0">
      <w:pPr>
        <w:rPr>
          <w:rFonts w:ascii="Arial" w:hAnsi="Arial"/>
          <w:sz w:val="32"/>
          <w:szCs w:val="32"/>
        </w:rPr>
      </w:pPr>
    </w:p>
    <w:p w14:paraId="25ACDDD1" w14:textId="5F8F30C9" w:rsidR="00055CA0" w:rsidRPr="0004469F" w:rsidRDefault="002F3669" w:rsidP="00055CA0">
      <w:pPr>
        <w:rPr>
          <w:rFonts w:ascii="Arial" w:hAnsi="Arial"/>
          <w:sz w:val="28"/>
          <w:szCs w:val="28"/>
        </w:rPr>
      </w:pPr>
      <w:r>
        <w:rPr>
          <w:rFonts w:ascii="Arial" w:hAnsi="Arial"/>
          <w:sz w:val="28"/>
          <w:szCs w:val="28"/>
        </w:rPr>
        <w:t>Table I – Raw Reaction Data</w:t>
      </w:r>
    </w:p>
    <w:p w14:paraId="505D4856" w14:textId="77777777" w:rsidR="00055CA0" w:rsidRDefault="00055CA0">
      <w:pPr>
        <w:rPr>
          <w:rFonts w:ascii="Arial" w:hAnsi="Arial"/>
          <w:sz w:val="32"/>
          <w:szCs w:val="32"/>
        </w:rPr>
      </w:pPr>
    </w:p>
    <w:p w14:paraId="2B3D54FB" w14:textId="1D72441E" w:rsidR="002663FD" w:rsidRPr="002663FD" w:rsidRDefault="002663FD" w:rsidP="002663FD">
      <w:pPr>
        <w:rPr>
          <w:rFonts w:ascii="Arial" w:hAnsi="Arial"/>
        </w:rPr>
      </w:pPr>
      <w:r w:rsidRPr="002663FD">
        <w:rPr>
          <w:rFonts w:ascii="Arial" w:hAnsi="Arial"/>
        </w:rPr>
        <w:t>Pick four different base solution volumes for your data runs</w:t>
      </w:r>
      <w:r>
        <w:rPr>
          <w:rFonts w:ascii="Arial" w:hAnsi="Arial"/>
        </w:rPr>
        <w:t>. Note that</w:t>
      </w:r>
      <w:r w:rsidRPr="002663FD">
        <w:rPr>
          <w:rFonts w:ascii="Arial" w:hAnsi="Arial"/>
        </w:rPr>
        <w:t xml:space="preserve"> base volume settings run from 12.00 mL to 16.00 mL (in 0.20 mL increments)</w:t>
      </w:r>
      <w:r>
        <w:rPr>
          <w:rFonts w:ascii="Arial" w:hAnsi="Arial"/>
        </w:rPr>
        <w:t>. Acid Volume at pH = 7.00 can be found on your pH Plots after a data run (see pH Plots tab).</w:t>
      </w:r>
    </w:p>
    <w:p w14:paraId="6AF1DFBF" w14:textId="77777777" w:rsidR="002663FD" w:rsidRDefault="002663FD">
      <w:pPr>
        <w:rPr>
          <w:rFonts w:ascii="Arial" w:hAnsi="Arial"/>
          <w:sz w:val="32"/>
          <w:szCs w:val="32"/>
        </w:rPr>
      </w:pPr>
    </w:p>
    <w:tbl>
      <w:tblPr>
        <w:tblStyle w:val="TableGrid"/>
        <w:tblW w:w="5000" w:type="pct"/>
        <w:tblCellMar>
          <w:top w:w="144" w:type="dxa"/>
          <w:left w:w="115" w:type="dxa"/>
          <w:bottom w:w="144" w:type="dxa"/>
          <w:right w:w="115" w:type="dxa"/>
        </w:tblCellMar>
        <w:tblLook w:val="04A0" w:firstRow="1" w:lastRow="0" w:firstColumn="1" w:lastColumn="0" w:noHBand="0" w:noVBand="1"/>
      </w:tblPr>
      <w:tblGrid>
        <w:gridCol w:w="2960"/>
        <w:gridCol w:w="1722"/>
        <w:gridCol w:w="2814"/>
        <w:gridCol w:w="2574"/>
      </w:tblGrid>
      <w:tr w:rsidR="009971F9" w:rsidRPr="0006101C" w14:paraId="781FF49B" w14:textId="6021152A" w:rsidTr="009971F9">
        <w:tc>
          <w:tcPr>
            <w:tcW w:w="1470" w:type="pct"/>
            <w:shd w:val="clear" w:color="auto" w:fill="CCFFCC"/>
          </w:tcPr>
          <w:p w14:paraId="06ABE3E2" w14:textId="0B521998" w:rsidR="00477997" w:rsidRDefault="00477997" w:rsidP="002F3669">
            <w:pPr>
              <w:jc w:val="center"/>
              <w:rPr>
                <w:rFonts w:ascii="Arial" w:hAnsi="Arial"/>
                <w:b/>
              </w:rPr>
            </w:pPr>
            <w:r>
              <w:rPr>
                <w:rFonts w:ascii="Arial" w:hAnsi="Arial"/>
                <w:b/>
              </w:rPr>
              <w:t>Acid</w:t>
            </w:r>
          </w:p>
          <w:p w14:paraId="280894CB" w14:textId="104D6987" w:rsidR="00477997" w:rsidRPr="0006101C" w:rsidRDefault="00477997" w:rsidP="002F3669">
            <w:pPr>
              <w:jc w:val="center"/>
              <w:rPr>
                <w:rFonts w:ascii="Arial" w:hAnsi="Arial"/>
                <w:b/>
              </w:rPr>
            </w:pPr>
            <w:r>
              <w:rPr>
                <w:rFonts w:ascii="Arial" w:hAnsi="Arial"/>
                <w:b/>
              </w:rPr>
              <w:t>Solution</w:t>
            </w:r>
          </w:p>
        </w:tc>
        <w:tc>
          <w:tcPr>
            <w:tcW w:w="855" w:type="pct"/>
            <w:shd w:val="clear" w:color="auto" w:fill="CCFFCC"/>
          </w:tcPr>
          <w:p w14:paraId="671A12A0" w14:textId="351E0BED" w:rsidR="00477997" w:rsidRDefault="00477997" w:rsidP="002F3669">
            <w:pPr>
              <w:jc w:val="center"/>
              <w:rPr>
                <w:rFonts w:ascii="Arial" w:hAnsi="Arial"/>
                <w:b/>
              </w:rPr>
            </w:pPr>
            <w:r>
              <w:rPr>
                <w:rFonts w:ascii="Arial" w:hAnsi="Arial"/>
                <w:b/>
              </w:rPr>
              <w:t>Reaction</w:t>
            </w:r>
          </w:p>
        </w:tc>
        <w:tc>
          <w:tcPr>
            <w:tcW w:w="1397" w:type="pct"/>
            <w:shd w:val="clear" w:color="auto" w:fill="CCFFCC"/>
          </w:tcPr>
          <w:p w14:paraId="50EAF4E6" w14:textId="77777777" w:rsidR="009971F9" w:rsidRDefault="009971F9" w:rsidP="009971F9">
            <w:pPr>
              <w:jc w:val="center"/>
              <w:rPr>
                <w:rFonts w:ascii="Arial" w:hAnsi="Arial"/>
                <w:b/>
              </w:rPr>
            </w:pPr>
            <w:r>
              <w:rPr>
                <w:rFonts w:ascii="Arial" w:hAnsi="Arial"/>
                <w:b/>
              </w:rPr>
              <w:t xml:space="preserve">Acid </w:t>
            </w:r>
            <w:r w:rsidR="00477997">
              <w:rPr>
                <w:rFonts w:ascii="Arial" w:hAnsi="Arial"/>
                <w:b/>
              </w:rPr>
              <w:t>Volume</w:t>
            </w:r>
          </w:p>
          <w:p w14:paraId="32A35325" w14:textId="5DCDF0F4" w:rsidR="00477997" w:rsidRPr="00C04533" w:rsidRDefault="004A6429" w:rsidP="009971F9">
            <w:pPr>
              <w:jc w:val="center"/>
              <w:rPr>
                <w:rFonts w:ascii="Arial" w:hAnsi="Arial"/>
                <w:b/>
              </w:rPr>
            </w:pPr>
            <w:r>
              <w:rPr>
                <w:rFonts w:ascii="Arial" w:hAnsi="Arial"/>
                <w:b/>
              </w:rPr>
              <w:t>at</w:t>
            </w:r>
            <w:r w:rsidR="009971F9">
              <w:rPr>
                <w:rFonts w:ascii="Arial" w:hAnsi="Arial"/>
                <w:b/>
              </w:rPr>
              <w:t xml:space="preserve"> pH = 7.00</w:t>
            </w:r>
          </w:p>
          <w:p w14:paraId="6C40F9D9" w14:textId="3EB96E62" w:rsidR="00477997" w:rsidRPr="00A20BC5" w:rsidRDefault="00477997" w:rsidP="002F3669">
            <w:pPr>
              <w:jc w:val="center"/>
              <w:rPr>
                <w:rFonts w:ascii="Arial" w:hAnsi="Arial"/>
                <w:b/>
              </w:rPr>
            </w:pPr>
            <w:r>
              <w:rPr>
                <w:rFonts w:ascii="Arial" w:hAnsi="Arial"/>
                <w:b/>
              </w:rPr>
              <w:t>(mL)</w:t>
            </w:r>
          </w:p>
        </w:tc>
        <w:tc>
          <w:tcPr>
            <w:tcW w:w="1278" w:type="pct"/>
            <w:shd w:val="clear" w:color="auto" w:fill="CCFFCC"/>
          </w:tcPr>
          <w:p w14:paraId="13882C5D" w14:textId="2E78B453" w:rsidR="00477997" w:rsidRDefault="009971F9" w:rsidP="002F3669">
            <w:pPr>
              <w:jc w:val="center"/>
              <w:rPr>
                <w:rFonts w:ascii="Arial" w:hAnsi="Arial"/>
                <w:b/>
              </w:rPr>
            </w:pPr>
            <w:r>
              <w:rPr>
                <w:rFonts w:ascii="Arial" w:hAnsi="Arial"/>
                <w:b/>
              </w:rPr>
              <w:t xml:space="preserve">Base </w:t>
            </w:r>
            <w:r w:rsidR="00477997">
              <w:rPr>
                <w:rFonts w:ascii="Arial" w:hAnsi="Arial"/>
                <w:b/>
              </w:rPr>
              <w:t>Volume</w:t>
            </w:r>
          </w:p>
          <w:p w14:paraId="6ACC8B6D" w14:textId="5A9B515A" w:rsidR="00477997" w:rsidRPr="00C04533" w:rsidRDefault="00477997" w:rsidP="002F3669">
            <w:pPr>
              <w:jc w:val="center"/>
              <w:rPr>
                <w:rFonts w:ascii="Arial" w:hAnsi="Arial"/>
                <w:b/>
              </w:rPr>
            </w:pPr>
          </w:p>
          <w:p w14:paraId="3CA31ED2" w14:textId="440DCF08" w:rsidR="00477997" w:rsidRPr="00A20BC5" w:rsidRDefault="00477997" w:rsidP="002F3669">
            <w:pPr>
              <w:jc w:val="center"/>
              <w:rPr>
                <w:rFonts w:ascii="Arial" w:hAnsi="Arial"/>
                <w:b/>
              </w:rPr>
            </w:pPr>
            <w:r>
              <w:rPr>
                <w:rFonts w:ascii="Arial" w:hAnsi="Arial"/>
                <w:b/>
              </w:rPr>
              <w:t>(mL)</w:t>
            </w:r>
          </w:p>
        </w:tc>
      </w:tr>
      <w:tr w:rsidR="009971F9" w14:paraId="7E6EEB1B" w14:textId="4F360B7A" w:rsidTr="009971F9">
        <w:tc>
          <w:tcPr>
            <w:tcW w:w="1470" w:type="pct"/>
            <w:vMerge w:val="restart"/>
          </w:tcPr>
          <w:p w14:paraId="486ADEA2" w14:textId="6A1A9E5C" w:rsidR="00477997" w:rsidRDefault="00477997" w:rsidP="002F3669">
            <w:pPr>
              <w:jc w:val="center"/>
              <w:rPr>
                <w:rFonts w:ascii="Arial" w:hAnsi="Arial"/>
              </w:rPr>
            </w:pPr>
          </w:p>
          <w:p w14:paraId="3A2F6CBA" w14:textId="41B0F1DE" w:rsidR="00477997" w:rsidRDefault="00477997" w:rsidP="00CA070D">
            <w:pPr>
              <w:jc w:val="center"/>
              <w:rPr>
                <w:rFonts w:ascii="Arial" w:hAnsi="Arial"/>
              </w:rPr>
            </w:pPr>
            <w:r>
              <w:rPr>
                <w:rFonts w:ascii="Arial" w:hAnsi="Arial"/>
              </w:rPr>
              <w:t>HCl</w:t>
            </w:r>
            <w:r w:rsidRPr="002F3669">
              <w:rPr>
                <w:rFonts w:ascii="Arial" w:hAnsi="Arial"/>
              </w:rPr>
              <w:t xml:space="preserve">  </w:t>
            </w:r>
          </w:p>
          <w:p w14:paraId="7CF7D0F2" w14:textId="4A6C1272" w:rsidR="00477997" w:rsidRDefault="00477997" w:rsidP="002F3669">
            <w:pPr>
              <w:jc w:val="center"/>
              <w:rPr>
                <w:rFonts w:ascii="Arial" w:hAnsi="Arial"/>
              </w:rPr>
            </w:pPr>
          </w:p>
        </w:tc>
        <w:tc>
          <w:tcPr>
            <w:tcW w:w="855" w:type="pct"/>
          </w:tcPr>
          <w:p w14:paraId="144CA8DD" w14:textId="1A800367" w:rsidR="00477997" w:rsidRDefault="00477997" w:rsidP="002F3669">
            <w:pPr>
              <w:jc w:val="center"/>
              <w:rPr>
                <w:rFonts w:ascii="Arial" w:hAnsi="Arial"/>
              </w:rPr>
            </w:pPr>
            <w:r>
              <w:rPr>
                <w:rFonts w:ascii="Arial" w:hAnsi="Arial"/>
              </w:rPr>
              <w:t>1</w:t>
            </w:r>
          </w:p>
        </w:tc>
        <w:tc>
          <w:tcPr>
            <w:tcW w:w="1397" w:type="pct"/>
          </w:tcPr>
          <w:p w14:paraId="4A17D0D2" w14:textId="223BC22D" w:rsidR="00477997" w:rsidRDefault="00477997" w:rsidP="002F3669">
            <w:pPr>
              <w:jc w:val="center"/>
              <w:rPr>
                <w:rFonts w:ascii="Arial" w:hAnsi="Arial"/>
              </w:rPr>
            </w:pPr>
          </w:p>
        </w:tc>
        <w:tc>
          <w:tcPr>
            <w:tcW w:w="1278" w:type="pct"/>
          </w:tcPr>
          <w:p w14:paraId="7BCA9575" w14:textId="6994FB55" w:rsidR="00477997" w:rsidRDefault="00477997" w:rsidP="002F3669">
            <w:pPr>
              <w:jc w:val="center"/>
              <w:rPr>
                <w:rFonts w:ascii="Arial" w:hAnsi="Arial"/>
              </w:rPr>
            </w:pPr>
          </w:p>
        </w:tc>
      </w:tr>
      <w:tr w:rsidR="009971F9" w14:paraId="27A78BFF" w14:textId="77777777" w:rsidTr="009971F9">
        <w:tc>
          <w:tcPr>
            <w:tcW w:w="1470" w:type="pct"/>
            <w:vMerge/>
          </w:tcPr>
          <w:p w14:paraId="616F9AC1" w14:textId="11BEE738" w:rsidR="00477997" w:rsidRDefault="00477997" w:rsidP="002F3669">
            <w:pPr>
              <w:jc w:val="center"/>
              <w:rPr>
                <w:rFonts w:ascii="Arial" w:hAnsi="Arial"/>
              </w:rPr>
            </w:pPr>
          </w:p>
        </w:tc>
        <w:tc>
          <w:tcPr>
            <w:tcW w:w="855" w:type="pct"/>
          </w:tcPr>
          <w:p w14:paraId="2B03BD5F" w14:textId="3C0F371F" w:rsidR="00477997" w:rsidRDefault="00477997" w:rsidP="002F3669">
            <w:pPr>
              <w:jc w:val="center"/>
              <w:rPr>
                <w:rFonts w:ascii="Arial" w:hAnsi="Arial"/>
              </w:rPr>
            </w:pPr>
            <w:r>
              <w:rPr>
                <w:rFonts w:ascii="Arial" w:hAnsi="Arial"/>
              </w:rPr>
              <w:t>2</w:t>
            </w:r>
          </w:p>
        </w:tc>
        <w:tc>
          <w:tcPr>
            <w:tcW w:w="1397" w:type="pct"/>
          </w:tcPr>
          <w:p w14:paraId="1190BA47" w14:textId="137AD48F" w:rsidR="00477997" w:rsidRDefault="00477997" w:rsidP="002F3669">
            <w:pPr>
              <w:jc w:val="center"/>
              <w:rPr>
                <w:rFonts w:ascii="Arial" w:hAnsi="Arial"/>
              </w:rPr>
            </w:pPr>
          </w:p>
        </w:tc>
        <w:tc>
          <w:tcPr>
            <w:tcW w:w="1278" w:type="pct"/>
          </w:tcPr>
          <w:p w14:paraId="7846F94D" w14:textId="6A391BE8" w:rsidR="00477997" w:rsidRDefault="00477997" w:rsidP="002F3669">
            <w:pPr>
              <w:jc w:val="center"/>
              <w:rPr>
                <w:rFonts w:ascii="Arial" w:hAnsi="Arial"/>
              </w:rPr>
            </w:pPr>
          </w:p>
        </w:tc>
      </w:tr>
      <w:tr w:rsidR="009971F9" w14:paraId="75899538" w14:textId="77777777" w:rsidTr="009971F9">
        <w:tc>
          <w:tcPr>
            <w:tcW w:w="1470" w:type="pct"/>
            <w:vMerge w:val="restart"/>
          </w:tcPr>
          <w:p w14:paraId="5BB7028D" w14:textId="77777777" w:rsidR="00477997" w:rsidRDefault="00477997" w:rsidP="002F3669">
            <w:pPr>
              <w:jc w:val="center"/>
              <w:rPr>
                <w:rFonts w:ascii="Arial" w:hAnsi="Arial"/>
              </w:rPr>
            </w:pPr>
          </w:p>
          <w:p w14:paraId="7F9ABEBD" w14:textId="7C051CC7" w:rsidR="00477997" w:rsidRDefault="00477997" w:rsidP="00CA070D">
            <w:pPr>
              <w:jc w:val="center"/>
              <w:rPr>
                <w:rFonts w:ascii="Arial" w:hAnsi="Arial"/>
              </w:rPr>
            </w:pPr>
            <w:r>
              <w:rPr>
                <w:rFonts w:ascii="Arial" w:hAnsi="Arial"/>
              </w:rPr>
              <w:t>HNO</w:t>
            </w:r>
            <w:r w:rsidRPr="008D6BFD">
              <w:rPr>
                <w:rFonts w:ascii="Arial" w:hAnsi="Arial"/>
                <w:vertAlign w:val="subscript"/>
              </w:rPr>
              <w:t>3</w:t>
            </w:r>
            <w:r w:rsidRPr="002F3669">
              <w:rPr>
                <w:rFonts w:ascii="Arial" w:hAnsi="Arial"/>
              </w:rPr>
              <w:t xml:space="preserve">  </w:t>
            </w:r>
          </w:p>
          <w:p w14:paraId="07A7D339" w14:textId="439BA9FB" w:rsidR="00477997" w:rsidRDefault="00477997" w:rsidP="002F3669">
            <w:pPr>
              <w:jc w:val="center"/>
              <w:rPr>
                <w:rFonts w:ascii="Arial" w:hAnsi="Arial"/>
              </w:rPr>
            </w:pPr>
          </w:p>
        </w:tc>
        <w:tc>
          <w:tcPr>
            <w:tcW w:w="855" w:type="pct"/>
          </w:tcPr>
          <w:p w14:paraId="028B89F1" w14:textId="2EC27CA6" w:rsidR="00477997" w:rsidRDefault="00477997" w:rsidP="002F3669">
            <w:pPr>
              <w:jc w:val="center"/>
              <w:rPr>
                <w:rFonts w:ascii="Arial" w:hAnsi="Arial"/>
              </w:rPr>
            </w:pPr>
            <w:r>
              <w:rPr>
                <w:rFonts w:ascii="Arial" w:hAnsi="Arial"/>
              </w:rPr>
              <w:t>1</w:t>
            </w:r>
          </w:p>
        </w:tc>
        <w:tc>
          <w:tcPr>
            <w:tcW w:w="1397" w:type="pct"/>
          </w:tcPr>
          <w:p w14:paraId="4C5EE555" w14:textId="2BF088B2" w:rsidR="00477997" w:rsidRDefault="00477997" w:rsidP="002F3669">
            <w:pPr>
              <w:jc w:val="center"/>
              <w:rPr>
                <w:rFonts w:ascii="Arial" w:hAnsi="Arial"/>
              </w:rPr>
            </w:pPr>
          </w:p>
        </w:tc>
        <w:tc>
          <w:tcPr>
            <w:tcW w:w="1278" w:type="pct"/>
          </w:tcPr>
          <w:p w14:paraId="6F90CD7C" w14:textId="45B8E057" w:rsidR="00477997" w:rsidRDefault="00477997" w:rsidP="002F3669">
            <w:pPr>
              <w:jc w:val="center"/>
              <w:rPr>
                <w:rFonts w:ascii="Arial" w:hAnsi="Arial"/>
              </w:rPr>
            </w:pPr>
          </w:p>
        </w:tc>
      </w:tr>
      <w:tr w:rsidR="009971F9" w14:paraId="4F3BB357" w14:textId="77777777" w:rsidTr="009971F9">
        <w:tc>
          <w:tcPr>
            <w:tcW w:w="1470" w:type="pct"/>
            <w:vMerge/>
          </w:tcPr>
          <w:p w14:paraId="122F5ADA" w14:textId="2DD9EE58" w:rsidR="00477997" w:rsidRDefault="00477997" w:rsidP="002F3669">
            <w:pPr>
              <w:jc w:val="center"/>
              <w:rPr>
                <w:rFonts w:ascii="Arial" w:hAnsi="Arial"/>
              </w:rPr>
            </w:pPr>
          </w:p>
        </w:tc>
        <w:tc>
          <w:tcPr>
            <w:tcW w:w="855" w:type="pct"/>
          </w:tcPr>
          <w:p w14:paraId="77CDC1D5" w14:textId="7634C4B8" w:rsidR="00477997" w:rsidRDefault="00477997" w:rsidP="002F3669">
            <w:pPr>
              <w:jc w:val="center"/>
              <w:rPr>
                <w:rFonts w:ascii="Arial" w:hAnsi="Arial"/>
              </w:rPr>
            </w:pPr>
            <w:r>
              <w:rPr>
                <w:rFonts w:ascii="Arial" w:hAnsi="Arial"/>
              </w:rPr>
              <w:t>2</w:t>
            </w:r>
          </w:p>
        </w:tc>
        <w:tc>
          <w:tcPr>
            <w:tcW w:w="1397" w:type="pct"/>
          </w:tcPr>
          <w:p w14:paraId="3DBD22CE" w14:textId="608354FA" w:rsidR="00477997" w:rsidRDefault="00477997" w:rsidP="002F3669">
            <w:pPr>
              <w:jc w:val="center"/>
              <w:rPr>
                <w:rFonts w:ascii="Arial" w:hAnsi="Arial"/>
              </w:rPr>
            </w:pPr>
          </w:p>
        </w:tc>
        <w:tc>
          <w:tcPr>
            <w:tcW w:w="1278" w:type="pct"/>
          </w:tcPr>
          <w:p w14:paraId="1BED08DD" w14:textId="295FDFD3" w:rsidR="00477997" w:rsidRDefault="00477997" w:rsidP="002F3669">
            <w:pPr>
              <w:jc w:val="center"/>
              <w:rPr>
                <w:rFonts w:ascii="Arial" w:hAnsi="Arial"/>
              </w:rPr>
            </w:pPr>
          </w:p>
        </w:tc>
      </w:tr>
    </w:tbl>
    <w:p w14:paraId="4A36813B" w14:textId="77777777" w:rsidR="00055CA0" w:rsidRDefault="00055CA0">
      <w:pPr>
        <w:rPr>
          <w:rFonts w:ascii="Arial" w:hAnsi="Arial"/>
          <w:sz w:val="32"/>
          <w:szCs w:val="32"/>
        </w:rPr>
      </w:pPr>
    </w:p>
    <w:p w14:paraId="4EE10568" w14:textId="77777777" w:rsidR="00997D36" w:rsidRDefault="00997D36" w:rsidP="00FC1CAD">
      <w:pPr>
        <w:rPr>
          <w:rFonts w:ascii="Arial" w:hAnsi="Arial"/>
          <w:u w:val="single"/>
        </w:rPr>
      </w:pPr>
    </w:p>
    <w:p w14:paraId="1F99BCE0" w14:textId="77777777" w:rsidR="00FC1CAD" w:rsidRPr="008930E7" w:rsidRDefault="00FC1CAD" w:rsidP="00FC1CAD">
      <w:pPr>
        <w:rPr>
          <w:rFonts w:ascii="Arial" w:hAnsi="Arial"/>
          <w:u w:val="single"/>
        </w:rPr>
      </w:pPr>
      <w:r w:rsidRPr="008930E7">
        <w:rPr>
          <w:rFonts w:ascii="Arial" w:hAnsi="Arial"/>
          <w:u w:val="single"/>
        </w:rPr>
        <w:t>Observations and Questions</w:t>
      </w:r>
    </w:p>
    <w:p w14:paraId="67EF98F1" w14:textId="77777777" w:rsidR="00FC1CAD" w:rsidRDefault="00FC1CAD" w:rsidP="00FC1CAD">
      <w:pPr>
        <w:rPr>
          <w:rFonts w:ascii="Arial" w:hAnsi="Arial"/>
        </w:rPr>
      </w:pPr>
    </w:p>
    <w:p w14:paraId="6DCB3EE6" w14:textId="62817EC3" w:rsidR="00FC1CAD" w:rsidRDefault="00BF5834" w:rsidP="00FC1CAD">
      <w:pPr>
        <w:rPr>
          <w:rFonts w:ascii="Arial" w:hAnsi="Arial"/>
        </w:rPr>
      </w:pPr>
      <w:r>
        <w:rPr>
          <w:rFonts w:ascii="Arial" w:hAnsi="Arial"/>
        </w:rPr>
        <w:t>[1] What was your initial (pre-reaction) pH of each base solution?</w:t>
      </w:r>
      <w:r w:rsidR="007378C4">
        <w:rPr>
          <w:rFonts w:ascii="Arial" w:hAnsi="Arial"/>
        </w:rPr>
        <w:t xml:space="preserve"> </w:t>
      </w:r>
      <w:r>
        <w:rPr>
          <w:rFonts w:ascii="Arial" w:hAnsi="Arial"/>
        </w:rPr>
        <w:t xml:space="preserve">Does the volume of base solution affect this initial pH? </w:t>
      </w:r>
      <w:r w:rsidR="007378C4">
        <w:rPr>
          <w:rFonts w:ascii="Arial" w:hAnsi="Arial"/>
        </w:rPr>
        <w:t>Why</w:t>
      </w:r>
      <w:r>
        <w:rPr>
          <w:rFonts w:ascii="Arial" w:hAnsi="Arial"/>
        </w:rPr>
        <w:t>?</w:t>
      </w:r>
      <w:r w:rsidR="000524FF">
        <w:rPr>
          <w:rFonts w:ascii="Arial" w:hAnsi="Arial"/>
        </w:rPr>
        <w:t xml:space="preserve"> </w:t>
      </w:r>
    </w:p>
    <w:p w14:paraId="2938E63B" w14:textId="77777777" w:rsidR="00FC1CAD" w:rsidRDefault="00FC1CAD" w:rsidP="00FC1CAD">
      <w:pPr>
        <w:rPr>
          <w:rFonts w:ascii="Arial" w:hAnsi="Arial"/>
        </w:rPr>
      </w:pPr>
    </w:p>
    <w:p w14:paraId="06E535D6" w14:textId="5E1A75CC" w:rsidR="00FC1CAD" w:rsidRDefault="00FC1CAD" w:rsidP="00FC1CAD">
      <w:pPr>
        <w:rPr>
          <w:rFonts w:ascii="Arial" w:hAnsi="Arial"/>
        </w:rPr>
      </w:pPr>
    </w:p>
    <w:p w14:paraId="224F0266" w14:textId="77777777" w:rsidR="00FC1CAD" w:rsidRDefault="00FC1CAD" w:rsidP="00FC1CAD">
      <w:pPr>
        <w:rPr>
          <w:rFonts w:ascii="Arial" w:hAnsi="Arial"/>
        </w:rPr>
      </w:pPr>
    </w:p>
    <w:p w14:paraId="5FD6435D" w14:textId="77777777" w:rsidR="000524FF" w:rsidRDefault="000524FF" w:rsidP="00FC1CAD">
      <w:pPr>
        <w:rPr>
          <w:rFonts w:ascii="Arial" w:hAnsi="Arial"/>
        </w:rPr>
      </w:pPr>
    </w:p>
    <w:p w14:paraId="39E3341B" w14:textId="77777777" w:rsidR="000524FF" w:rsidRDefault="000524FF" w:rsidP="00FC1CAD">
      <w:pPr>
        <w:rPr>
          <w:rFonts w:ascii="Arial" w:hAnsi="Arial"/>
        </w:rPr>
      </w:pPr>
    </w:p>
    <w:p w14:paraId="09F397D0" w14:textId="77777777" w:rsidR="00E82DD2" w:rsidRDefault="00E82DD2" w:rsidP="00BF5834">
      <w:pPr>
        <w:rPr>
          <w:rFonts w:ascii="Arial" w:hAnsi="Arial"/>
        </w:rPr>
      </w:pPr>
    </w:p>
    <w:p w14:paraId="6113CB7F" w14:textId="77777777" w:rsidR="00E82DD2" w:rsidRDefault="00E82DD2" w:rsidP="00BF5834">
      <w:pPr>
        <w:rPr>
          <w:rFonts w:ascii="Arial" w:hAnsi="Arial"/>
        </w:rPr>
      </w:pPr>
    </w:p>
    <w:p w14:paraId="739AAD0A" w14:textId="77777777" w:rsidR="00E82DD2" w:rsidRDefault="00E82DD2" w:rsidP="00BF5834">
      <w:pPr>
        <w:rPr>
          <w:rFonts w:ascii="Arial" w:hAnsi="Arial"/>
        </w:rPr>
      </w:pPr>
    </w:p>
    <w:p w14:paraId="0FED3BEB" w14:textId="77777777" w:rsidR="00E82DD2" w:rsidRDefault="00E82DD2" w:rsidP="00BF5834">
      <w:pPr>
        <w:rPr>
          <w:rFonts w:ascii="Arial" w:hAnsi="Arial"/>
        </w:rPr>
      </w:pPr>
    </w:p>
    <w:p w14:paraId="74487194" w14:textId="77777777" w:rsidR="00B0128D" w:rsidRDefault="00B0128D" w:rsidP="00BF5834">
      <w:pPr>
        <w:rPr>
          <w:rFonts w:ascii="Arial" w:hAnsi="Arial"/>
        </w:rPr>
      </w:pPr>
    </w:p>
    <w:p w14:paraId="1A3A3E6B" w14:textId="77777777" w:rsidR="00B0128D" w:rsidRDefault="00B0128D" w:rsidP="00BF5834">
      <w:pPr>
        <w:rPr>
          <w:rFonts w:ascii="Arial" w:hAnsi="Arial"/>
        </w:rPr>
      </w:pPr>
    </w:p>
    <w:p w14:paraId="12C7D870" w14:textId="77777777" w:rsidR="00B0128D" w:rsidRDefault="00B0128D" w:rsidP="00BF5834">
      <w:pPr>
        <w:rPr>
          <w:rFonts w:ascii="Arial" w:hAnsi="Arial"/>
        </w:rPr>
      </w:pPr>
    </w:p>
    <w:p w14:paraId="2352C43E" w14:textId="4BC96368" w:rsidR="00BF5834" w:rsidRDefault="00BF5834" w:rsidP="00BF5834">
      <w:pPr>
        <w:rPr>
          <w:rFonts w:ascii="Arial" w:hAnsi="Arial"/>
        </w:rPr>
      </w:pPr>
      <w:r>
        <w:rPr>
          <w:rFonts w:ascii="Arial" w:hAnsi="Arial"/>
        </w:rPr>
        <w:t xml:space="preserve">[2] Pick one of your reactions above and describe how pH changes as the acid solution is added to the base solution. Why does the pH plot have the shape it does? </w:t>
      </w:r>
    </w:p>
    <w:p w14:paraId="393F4422" w14:textId="77777777" w:rsidR="00BF5834" w:rsidRDefault="00BF5834" w:rsidP="00BF5834">
      <w:pPr>
        <w:rPr>
          <w:rFonts w:ascii="Arial" w:hAnsi="Arial"/>
        </w:rPr>
      </w:pPr>
    </w:p>
    <w:p w14:paraId="4B259C60" w14:textId="3825EC46" w:rsidR="00BF5834" w:rsidRDefault="00BF5834" w:rsidP="00BF5834">
      <w:pPr>
        <w:rPr>
          <w:rFonts w:ascii="Arial" w:hAnsi="Arial"/>
        </w:rPr>
      </w:pPr>
    </w:p>
    <w:p w14:paraId="7CECE869" w14:textId="77777777" w:rsidR="00BF5834" w:rsidRDefault="00BF5834" w:rsidP="00BF5834">
      <w:pPr>
        <w:rPr>
          <w:rFonts w:ascii="Arial" w:hAnsi="Arial"/>
        </w:rPr>
      </w:pPr>
    </w:p>
    <w:p w14:paraId="279D06AC" w14:textId="77777777" w:rsidR="00BF5834" w:rsidRDefault="00BF5834" w:rsidP="00BF5834">
      <w:pPr>
        <w:rPr>
          <w:rFonts w:ascii="Arial" w:hAnsi="Arial"/>
        </w:rPr>
      </w:pPr>
    </w:p>
    <w:p w14:paraId="4E15B825" w14:textId="77777777" w:rsidR="00BF5834" w:rsidRDefault="00BF5834" w:rsidP="00BF5834">
      <w:pPr>
        <w:rPr>
          <w:rFonts w:ascii="Arial" w:hAnsi="Arial"/>
        </w:rPr>
      </w:pPr>
    </w:p>
    <w:p w14:paraId="5C52CA2C" w14:textId="77777777" w:rsidR="000524FF" w:rsidRDefault="000524FF" w:rsidP="00FC1CAD">
      <w:pPr>
        <w:rPr>
          <w:rFonts w:ascii="Arial" w:hAnsi="Arial"/>
        </w:rPr>
      </w:pPr>
    </w:p>
    <w:p w14:paraId="2635A786" w14:textId="77777777" w:rsidR="007378C4" w:rsidRDefault="007378C4" w:rsidP="00FC1CAD">
      <w:pPr>
        <w:rPr>
          <w:rFonts w:ascii="Arial" w:hAnsi="Arial"/>
        </w:rPr>
      </w:pPr>
    </w:p>
    <w:p w14:paraId="4F72A52C" w14:textId="77777777" w:rsidR="00E82DD2" w:rsidRDefault="00E82DD2" w:rsidP="00FC1CAD">
      <w:pPr>
        <w:rPr>
          <w:rFonts w:ascii="Arial" w:hAnsi="Arial"/>
        </w:rPr>
      </w:pPr>
    </w:p>
    <w:p w14:paraId="10A7620D" w14:textId="77777777" w:rsidR="00E82DD2" w:rsidRDefault="00E82DD2" w:rsidP="00FC1CAD">
      <w:pPr>
        <w:rPr>
          <w:rFonts w:ascii="Arial" w:hAnsi="Arial"/>
        </w:rPr>
      </w:pPr>
    </w:p>
    <w:p w14:paraId="4C1BCA9C" w14:textId="380C203D" w:rsidR="00FC1CAD" w:rsidRDefault="00BF5834" w:rsidP="00FC1CAD">
      <w:pPr>
        <w:rPr>
          <w:rFonts w:ascii="Arial" w:hAnsi="Arial"/>
        </w:rPr>
      </w:pPr>
      <w:r>
        <w:rPr>
          <w:rFonts w:ascii="Arial" w:hAnsi="Arial"/>
        </w:rPr>
        <w:t>[3</w:t>
      </w:r>
      <w:r w:rsidR="00FC1CAD">
        <w:rPr>
          <w:rFonts w:ascii="Arial" w:hAnsi="Arial"/>
        </w:rPr>
        <w:t>] Descri</w:t>
      </w:r>
      <w:r w:rsidR="008E3971">
        <w:rPr>
          <w:rFonts w:ascii="Arial" w:hAnsi="Arial"/>
        </w:rPr>
        <w:t>be and explain the differences between your different reaction pH plots</w:t>
      </w:r>
      <w:r w:rsidR="00FC1CAD">
        <w:rPr>
          <w:rFonts w:ascii="Arial" w:hAnsi="Arial"/>
        </w:rPr>
        <w:t>.</w:t>
      </w:r>
      <w:r w:rsidR="008E3971">
        <w:rPr>
          <w:rFonts w:ascii="Arial" w:hAnsi="Arial"/>
        </w:rPr>
        <w:t xml:space="preserve"> </w:t>
      </w:r>
      <w:r w:rsidR="00FC1CAD">
        <w:rPr>
          <w:rFonts w:ascii="Arial" w:hAnsi="Arial"/>
        </w:rPr>
        <w:t xml:space="preserve"> </w:t>
      </w:r>
    </w:p>
    <w:p w14:paraId="6138AE6B" w14:textId="77777777" w:rsidR="00FC1CAD" w:rsidRDefault="00FC1CAD" w:rsidP="00FC1CAD">
      <w:pPr>
        <w:rPr>
          <w:rFonts w:ascii="Arial" w:hAnsi="Arial"/>
        </w:rPr>
      </w:pPr>
    </w:p>
    <w:p w14:paraId="5688205A" w14:textId="21E6191E" w:rsidR="00FC1CAD" w:rsidRDefault="00FC1CAD" w:rsidP="00FC1CAD">
      <w:pPr>
        <w:rPr>
          <w:rFonts w:ascii="Arial" w:hAnsi="Arial"/>
        </w:rPr>
      </w:pPr>
    </w:p>
    <w:p w14:paraId="4D9F17FF" w14:textId="77777777" w:rsidR="00FC1CAD" w:rsidRDefault="00FC1CAD">
      <w:pPr>
        <w:rPr>
          <w:rFonts w:ascii="Arial" w:hAnsi="Arial"/>
          <w:sz w:val="32"/>
          <w:szCs w:val="32"/>
        </w:rPr>
      </w:pPr>
    </w:p>
    <w:p w14:paraId="29994737" w14:textId="77777777" w:rsidR="00997D36" w:rsidRDefault="00997D36">
      <w:pPr>
        <w:rPr>
          <w:rFonts w:ascii="Arial" w:hAnsi="Arial"/>
          <w:sz w:val="28"/>
          <w:szCs w:val="28"/>
        </w:rPr>
      </w:pPr>
    </w:p>
    <w:p w14:paraId="784DDA0D" w14:textId="77777777" w:rsidR="00997D36" w:rsidRDefault="00997D36">
      <w:pPr>
        <w:rPr>
          <w:rFonts w:ascii="Arial" w:hAnsi="Arial"/>
          <w:sz w:val="28"/>
          <w:szCs w:val="28"/>
        </w:rPr>
      </w:pPr>
    </w:p>
    <w:p w14:paraId="5DB31317" w14:textId="77777777" w:rsidR="00997D36" w:rsidRDefault="00997D36">
      <w:pPr>
        <w:rPr>
          <w:rFonts w:ascii="Arial" w:hAnsi="Arial"/>
          <w:sz w:val="28"/>
          <w:szCs w:val="28"/>
        </w:rPr>
      </w:pPr>
    </w:p>
    <w:p w14:paraId="39F048A0" w14:textId="77777777" w:rsidR="00997D36" w:rsidRDefault="00997D36">
      <w:pPr>
        <w:rPr>
          <w:rFonts w:ascii="Arial" w:hAnsi="Arial"/>
          <w:sz w:val="28"/>
          <w:szCs w:val="28"/>
        </w:rPr>
      </w:pPr>
    </w:p>
    <w:p w14:paraId="7C37613F" w14:textId="77777777" w:rsidR="00E82DD2" w:rsidRDefault="00E82DD2">
      <w:pPr>
        <w:rPr>
          <w:rFonts w:ascii="Arial" w:hAnsi="Arial"/>
          <w:sz w:val="28"/>
          <w:szCs w:val="28"/>
        </w:rPr>
      </w:pPr>
    </w:p>
    <w:p w14:paraId="08566043" w14:textId="7CB28349" w:rsidR="0004469F" w:rsidRPr="0004469F" w:rsidRDefault="0032750A">
      <w:pPr>
        <w:rPr>
          <w:rFonts w:ascii="Arial" w:hAnsi="Arial"/>
          <w:sz w:val="28"/>
          <w:szCs w:val="28"/>
        </w:rPr>
      </w:pPr>
      <w:r>
        <w:rPr>
          <w:rFonts w:ascii="Arial" w:hAnsi="Arial"/>
          <w:sz w:val="28"/>
          <w:szCs w:val="28"/>
        </w:rPr>
        <w:t xml:space="preserve">Table </w:t>
      </w:r>
      <w:r w:rsidR="00C5404F">
        <w:rPr>
          <w:rFonts w:ascii="Arial" w:hAnsi="Arial"/>
          <w:sz w:val="28"/>
          <w:szCs w:val="28"/>
        </w:rPr>
        <w:t>I</w:t>
      </w:r>
      <w:r w:rsidR="00055CA0">
        <w:rPr>
          <w:rFonts w:ascii="Arial" w:hAnsi="Arial"/>
          <w:sz w:val="28"/>
          <w:szCs w:val="28"/>
        </w:rPr>
        <w:t>I</w:t>
      </w:r>
      <w:r w:rsidR="003A5207">
        <w:rPr>
          <w:rFonts w:ascii="Arial" w:hAnsi="Arial"/>
          <w:sz w:val="28"/>
          <w:szCs w:val="28"/>
        </w:rPr>
        <w:t xml:space="preserve"> – Moles</w:t>
      </w:r>
      <w:r w:rsidR="00DB746D">
        <w:rPr>
          <w:rFonts w:ascii="Arial" w:hAnsi="Arial"/>
          <w:sz w:val="28"/>
          <w:szCs w:val="28"/>
        </w:rPr>
        <w:t xml:space="preserve"> of </w:t>
      </w:r>
      <w:r w:rsidR="002C5AC8">
        <w:rPr>
          <w:rFonts w:ascii="Arial" w:hAnsi="Arial"/>
          <w:sz w:val="28"/>
          <w:szCs w:val="28"/>
        </w:rPr>
        <w:t>Base</w:t>
      </w:r>
    </w:p>
    <w:p w14:paraId="3550FC17" w14:textId="77777777" w:rsidR="007F05AB" w:rsidRDefault="007F05AB">
      <w:pPr>
        <w:rPr>
          <w:rFonts w:ascii="Arial" w:hAnsi="Arial"/>
        </w:rPr>
      </w:pPr>
    </w:p>
    <w:p w14:paraId="121678BE" w14:textId="64C4CBFB" w:rsidR="0077594F" w:rsidRDefault="0077594F">
      <w:pPr>
        <w:rPr>
          <w:rFonts w:ascii="Arial" w:hAnsi="Arial"/>
        </w:rPr>
      </w:pPr>
      <w:r>
        <w:rPr>
          <w:rFonts w:ascii="Arial" w:hAnsi="Arial"/>
        </w:rPr>
        <w:t>Complete the table below using data found under the Activity-Form tab and information found under the Background tab (see the Summary of Needed Formulas section at the very end).</w:t>
      </w:r>
    </w:p>
    <w:p w14:paraId="5462CD80" w14:textId="77777777" w:rsidR="0077594F" w:rsidRDefault="0077594F">
      <w:pPr>
        <w:rPr>
          <w:rFonts w:ascii="Arial" w:hAnsi="Arial"/>
        </w:rPr>
      </w:pPr>
    </w:p>
    <w:p w14:paraId="6CD24E72" w14:textId="0FB73196" w:rsidR="0077594F" w:rsidRDefault="0077594F">
      <w:pPr>
        <w:rPr>
          <w:rFonts w:ascii="Arial" w:hAnsi="Arial"/>
        </w:rPr>
      </w:pPr>
      <w:r w:rsidRPr="0077594F">
        <w:rPr>
          <w:rFonts w:ascii="Arial" w:hAnsi="Arial"/>
          <w:u w:val="single"/>
        </w:rPr>
        <w:t>Note</w:t>
      </w:r>
      <w:r>
        <w:rPr>
          <w:rFonts w:ascii="Arial" w:hAnsi="Arial"/>
        </w:rPr>
        <w:t xml:space="preserve">: Be very careful with units! Volume </w:t>
      </w:r>
      <w:r w:rsidRPr="0077594F">
        <w:rPr>
          <w:rFonts w:ascii="Arial" w:hAnsi="Arial"/>
          <w:b/>
        </w:rPr>
        <w:t>must</w:t>
      </w:r>
      <w:r>
        <w:rPr>
          <w:rFonts w:ascii="Arial" w:hAnsi="Arial"/>
        </w:rPr>
        <w:t xml:space="preserve"> be in liter (L) not milliliter (mL) for moles of base calculation. </w:t>
      </w:r>
      <w:r w:rsidR="003F2B16">
        <w:rPr>
          <w:rFonts w:ascii="Arial" w:hAnsi="Arial"/>
        </w:rPr>
        <w:t xml:space="preserve">Example: </w:t>
      </w:r>
      <w:r>
        <w:rPr>
          <w:rFonts w:ascii="Arial" w:hAnsi="Arial"/>
        </w:rPr>
        <w:t>1000 mL = 1.000 L, so 15.00 mL = 0.01500 L</w:t>
      </w:r>
    </w:p>
    <w:p w14:paraId="0322DE21" w14:textId="77777777" w:rsidR="0077594F" w:rsidRPr="007F05AB" w:rsidRDefault="0077594F">
      <w:pPr>
        <w:rPr>
          <w:rFonts w:ascii="Arial" w:hAnsi="Arial"/>
        </w:rPr>
      </w:pPr>
    </w:p>
    <w:tbl>
      <w:tblPr>
        <w:tblStyle w:val="TableGrid"/>
        <w:tblW w:w="0" w:type="auto"/>
        <w:tblCellMar>
          <w:top w:w="216" w:type="dxa"/>
          <w:left w:w="115" w:type="dxa"/>
          <w:bottom w:w="216" w:type="dxa"/>
          <w:right w:w="115" w:type="dxa"/>
        </w:tblCellMar>
        <w:tblLook w:val="04A0" w:firstRow="1" w:lastRow="0" w:firstColumn="1" w:lastColumn="0" w:noHBand="0" w:noVBand="1"/>
      </w:tblPr>
      <w:tblGrid>
        <w:gridCol w:w="1875"/>
        <w:gridCol w:w="1639"/>
        <w:gridCol w:w="1469"/>
        <w:gridCol w:w="1857"/>
        <w:gridCol w:w="1731"/>
        <w:gridCol w:w="1499"/>
      </w:tblGrid>
      <w:tr w:rsidR="000F3B3B" w14:paraId="0DF64BDC" w14:textId="1E1A96B3" w:rsidTr="003A5207">
        <w:tc>
          <w:tcPr>
            <w:tcW w:w="1962" w:type="dxa"/>
            <w:shd w:val="clear" w:color="auto" w:fill="CCFFCC"/>
          </w:tcPr>
          <w:p w14:paraId="1D5FFB15" w14:textId="063009FB" w:rsidR="003A5207" w:rsidRDefault="003A5207" w:rsidP="007F05AB">
            <w:pPr>
              <w:jc w:val="center"/>
              <w:rPr>
                <w:rFonts w:ascii="Arial" w:hAnsi="Arial"/>
                <w:b/>
              </w:rPr>
            </w:pPr>
            <w:r>
              <w:rPr>
                <w:rFonts w:ascii="Arial" w:hAnsi="Arial"/>
                <w:b/>
              </w:rPr>
              <w:t>Acid</w:t>
            </w:r>
          </w:p>
          <w:p w14:paraId="7EE3D216" w14:textId="00807279" w:rsidR="003A5207" w:rsidRPr="004D1460" w:rsidRDefault="003A5207" w:rsidP="007F05AB">
            <w:pPr>
              <w:jc w:val="center"/>
              <w:rPr>
                <w:rFonts w:ascii="Arial" w:hAnsi="Arial"/>
                <w:b/>
              </w:rPr>
            </w:pPr>
            <w:r>
              <w:rPr>
                <w:rFonts w:ascii="Arial" w:hAnsi="Arial"/>
                <w:b/>
              </w:rPr>
              <w:t>S</w:t>
            </w:r>
            <w:r w:rsidRPr="007C7AA3">
              <w:rPr>
                <w:rFonts w:ascii="Arial" w:hAnsi="Arial"/>
                <w:b/>
              </w:rPr>
              <w:t>olution</w:t>
            </w:r>
          </w:p>
        </w:tc>
        <w:tc>
          <w:tcPr>
            <w:tcW w:w="1689" w:type="dxa"/>
            <w:shd w:val="clear" w:color="auto" w:fill="CCFFCC"/>
          </w:tcPr>
          <w:p w14:paraId="75AB2987" w14:textId="3F6891C8" w:rsidR="003A5207" w:rsidRDefault="003A5207" w:rsidP="007F05AB">
            <w:pPr>
              <w:jc w:val="center"/>
              <w:rPr>
                <w:rFonts w:ascii="Arial" w:hAnsi="Arial"/>
                <w:b/>
              </w:rPr>
            </w:pPr>
            <w:r>
              <w:rPr>
                <w:rFonts w:ascii="Arial" w:hAnsi="Arial"/>
                <w:b/>
              </w:rPr>
              <w:t>Reaction</w:t>
            </w:r>
          </w:p>
        </w:tc>
        <w:tc>
          <w:tcPr>
            <w:tcW w:w="1504" w:type="dxa"/>
            <w:shd w:val="clear" w:color="auto" w:fill="CCFFCC"/>
          </w:tcPr>
          <w:p w14:paraId="63F80EEC" w14:textId="77777777" w:rsidR="003A5207" w:rsidRDefault="003A5207" w:rsidP="007F05AB">
            <w:pPr>
              <w:jc w:val="center"/>
              <w:rPr>
                <w:rFonts w:ascii="Arial" w:hAnsi="Arial"/>
                <w:b/>
              </w:rPr>
            </w:pPr>
            <w:r>
              <w:rPr>
                <w:rFonts w:ascii="Arial" w:hAnsi="Arial"/>
                <w:b/>
              </w:rPr>
              <w:t>Base</w:t>
            </w:r>
          </w:p>
          <w:p w14:paraId="02059606" w14:textId="3A679E58" w:rsidR="003A5207" w:rsidRDefault="003A5207" w:rsidP="007F05AB">
            <w:pPr>
              <w:jc w:val="center"/>
              <w:rPr>
                <w:rFonts w:ascii="Arial" w:hAnsi="Arial"/>
                <w:b/>
              </w:rPr>
            </w:pPr>
            <w:r>
              <w:rPr>
                <w:rFonts w:ascii="Arial" w:hAnsi="Arial"/>
                <w:b/>
              </w:rPr>
              <w:t>Solution</w:t>
            </w:r>
          </w:p>
        </w:tc>
        <w:tc>
          <w:tcPr>
            <w:tcW w:w="1771" w:type="dxa"/>
            <w:shd w:val="clear" w:color="auto" w:fill="CCFFCC"/>
          </w:tcPr>
          <w:p w14:paraId="10F0A214" w14:textId="77777777" w:rsidR="003A5207" w:rsidRDefault="003A5207" w:rsidP="007F05AB">
            <w:pPr>
              <w:jc w:val="center"/>
              <w:rPr>
                <w:rFonts w:ascii="Arial" w:hAnsi="Arial"/>
                <w:b/>
              </w:rPr>
            </w:pPr>
            <w:r>
              <w:rPr>
                <w:rFonts w:ascii="Arial" w:hAnsi="Arial"/>
                <w:b/>
              </w:rPr>
              <w:t>Base</w:t>
            </w:r>
          </w:p>
          <w:p w14:paraId="04FF8261" w14:textId="095E1DCE" w:rsidR="003A5207" w:rsidRPr="004D1460" w:rsidRDefault="003A5207" w:rsidP="007F05AB">
            <w:pPr>
              <w:jc w:val="center"/>
              <w:rPr>
                <w:rFonts w:ascii="Arial" w:hAnsi="Arial"/>
                <w:b/>
              </w:rPr>
            </w:pPr>
            <w:r>
              <w:rPr>
                <w:rFonts w:ascii="Arial" w:hAnsi="Arial"/>
                <w:b/>
              </w:rPr>
              <w:t>Concentration (mol / L)</w:t>
            </w:r>
          </w:p>
        </w:tc>
        <w:tc>
          <w:tcPr>
            <w:tcW w:w="1811" w:type="dxa"/>
            <w:shd w:val="clear" w:color="auto" w:fill="CCFFCC"/>
          </w:tcPr>
          <w:p w14:paraId="18E5EEC6" w14:textId="77777777" w:rsidR="003A5207" w:rsidRDefault="003A5207" w:rsidP="007F05AB">
            <w:pPr>
              <w:jc w:val="center"/>
              <w:rPr>
                <w:rFonts w:ascii="Arial" w:hAnsi="Arial"/>
                <w:b/>
              </w:rPr>
            </w:pPr>
            <w:r>
              <w:rPr>
                <w:rFonts w:ascii="Arial" w:hAnsi="Arial"/>
                <w:b/>
              </w:rPr>
              <w:t xml:space="preserve">Base </w:t>
            </w:r>
          </w:p>
          <w:p w14:paraId="4A0FB4F8" w14:textId="77777777" w:rsidR="003A5207" w:rsidRDefault="003A5207" w:rsidP="007F05AB">
            <w:pPr>
              <w:jc w:val="center"/>
              <w:rPr>
                <w:rFonts w:ascii="Arial" w:hAnsi="Arial"/>
                <w:b/>
              </w:rPr>
            </w:pPr>
            <w:r>
              <w:rPr>
                <w:rFonts w:ascii="Arial" w:hAnsi="Arial"/>
                <w:b/>
              </w:rPr>
              <w:t>Volume</w:t>
            </w:r>
          </w:p>
          <w:p w14:paraId="59398027" w14:textId="63E2EF66" w:rsidR="003A5207" w:rsidRPr="004D1460" w:rsidRDefault="00A20A73" w:rsidP="007F05AB">
            <w:pPr>
              <w:jc w:val="center"/>
              <w:rPr>
                <w:rFonts w:ascii="Arial" w:hAnsi="Arial"/>
                <w:b/>
              </w:rPr>
            </w:pPr>
            <w:r>
              <w:rPr>
                <w:rFonts w:ascii="Arial" w:hAnsi="Arial"/>
                <w:b/>
              </w:rPr>
              <w:t>(</w:t>
            </w:r>
            <w:r w:rsidR="003A5207">
              <w:rPr>
                <w:rFonts w:ascii="Arial" w:hAnsi="Arial"/>
                <w:b/>
              </w:rPr>
              <w:t>L)</w:t>
            </w:r>
          </w:p>
        </w:tc>
        <w:tc>
          <w:tcPr>
            <w:tcW w:w="1573" w:type="dxa"/>
            <w:shd w:val="clear" w:color="auto" w:fill="CCFFCC"/>
          </w:tcPr>
          <w:p w14:paraId="0D41BBEB" w14:textId="77777777" w:rsidR="000F3B3B" w:rsidRDefault="000F3B3B" w:rsidP="000F3B3B">
            <w:pPr>
              <w:jc w:val="center"/>
              <w:rPr>
                <w:rFonts w:ascii="Arial" w:hAnsi="Arial"/>
                <w:b/>
              </w:rPr>
            </w:pPr>
            <w:r>
              <w:rPr>
                <w:rFonts w:ascii="Arial" w:hAnsi="Arial"/>
                <w:b/>
              </w:rPr>
              <w:t>Moles of</w:t>
            </w:r>
          </w:p>
          <w:p w14:paraId="01406A7C" w14:textId="4130EEB0" w:rsidR="003A5207" w:rsidRDefault="003A5207" w:rsidP="000F3B3B">
            <w:pPr>
              <w:jc w:val="center"/>
              <w:rPr>
                <w:rFonts w:ascii="Arial" w:hAnsi="Arial"/>
                <w:b/>
              </w:rPr>
            </w:pPr>
            <w:r>
              <w:rPr>
                <w:rFonts w:ascii="Arial" w:hAnsi="Arial"/>
                <w:b/>
              </w:rPr>
              <w:t>Base</w:t>
            </w:r>
          </w:p>
          <w:p w14:paraId="7D141A9B" w14:textId="1F41D564" w:rsidR="003A5207" w:rsidRPr="004D1460" w:rsidRDefault="003A5207" w:rsidP="007F05AB">
            <w:pPr>
              <w:jc w:val="center"/>
              <w:rPr>
                <w:rFonts w:ascii="Arial" w:hAnsi="Arial"/>
                <w:b/>
              </w:rPr>
            </w:pPr>
            <w:r>
              <w:rPr>
                <w:rFonts w:ascii="Arial" w:hAnsi="Arial"/>
                <w:b/>
              </w:rPr>
              <w:t>(mol)</w:t>
            </w:r>
          </w:p>
        </w:tc>
      </w:tr>
      <w:tr w:rsidR="000F3B3B" w14:paraId="74742EA2" w14:textId="074D9463" w:rsidTr="003A5207">
        <w:trPr>
          <w:trHeight w:val="224"/>
        </w:trPr>
        <w:tc>
          <w:tcPr>
            <w:tcW w:w="1962" w:type="dxa"/>
            <w:vMerge w:val="restart"/>
          </w:tcPr>
          <w:p w14:paraId="40BA0D70" w14:textId="2DD2E204" w:rsidR="003A5207" w:rsidRDefault="003A5207" w:rsidP="007F05AB">
            <w:pPr>
              <w:jc w:val="center"/>
              <w:rPr>
                <w:rFonts w:ascii="Arial" w:hAnsi="Arial"/>
              </w:rPr>
            </w:pPr>
          </w:p>
          <w:p w14:paraId="3CC8FBC8" w14:textId="1C8EA136" w:rsidR="003A5207" w:rsidRDefault="003A5207" w:rsidP="007F05AB">
            <w:pPr>
              <w:jc w:val="center"/>
              <w:rPr>
                <w:rFonts w:ascii="Arial" w:hAnsi="Arial"/>
              </w:rPr>
            </w:pPr>
            <w:r>
              <w:rPr>
                <w:rFonts w:ascii="Arial" w:hAnsi="Arial"/>
              </w:rPr>
              <w:t>HCl</w:t>
            </w:r>
          </w:p>
        </w:tc>
        <w:tc>
          <w:tcPr>
            <w:tcW w:w="1689" w:type="dxa"/>
          </w:tcPr>
          <w:p w14:paraId="3B623058" w14:textId="78197883" w:rsidR="003A5207" w:rsidRDefault="003A5207" w:rsidP="00BA7EB4">
            <w:pPr>
              <w:jc w:val="center"/>
              <w:rPr>
                <w:rFonts w:ascii="Arial" w:hAnsi="Arial"/>
              </w:rPr>
            </w:pPr>
            <w:r>
              <w:rPr>
                <w:rFonts w:ascii="Arial" w:hAnsi="Arial"/>
              </w:rPr>
              <w:t>1</w:t>
            </w:r>
          </w:p>
        </w:tc>
        <w:tc>
          <w:tcPr>
            <w:tcW w:w="1504" w:type="dxa"/>
          </w:tcPr>
          <w:p w14:paraId="13CADB43" w14:textId="3432708F" w:rsidR="003A5207" w:rsidRDefault="003A5207" w:rsidP="00BA7EB4">
            <w:pPr>
              <w:jc w:val="center"/>
              <w:rPr>
                <w:rFonts w:ascii="Arial" w:hAnsi="Arial"/>
              </w:rPr>
            </w:pPr>
            <w:r>
              <w:rPr>
                <w:rFonts w:ascii="Arial" w:hAnsi="Arial"/>
              </w:rPr>
              <w:t>NaOH</w:t>
            </w:r>
          </w:p>
        </w:tc>
        <w:tc>
          <w:tcPr>
            <w:tcW w:w="1771" w:type="dxa"/>
          </w:tcPr>
          <w:p w14:paraId="0F0C7B96" w14:textId="135E45A7" w:rsidR="003A5207" w:rsidRDefault="003A5207" w:rsidP="00BA7EB4">
            <w:pPr>
              <w:jc w:val="center"/>
              <w:rPr>
                <w:rFonts w:ascii="Arial" w:hAnsi="Arial"/>
              </w:rPr>
            </w:pPr>
            <w:bookmarkStart w:id="2" w:name="Text4"/>
          </w:p>
        </w:tc>
        <w:tc>
          <w:tcPr>
            <w:tcW w:w="1811" w:type="dxa"/>
          </w:tcPr>
          <w:p w14:paraId="06A7D82A" w14:textId="22A2E286" w:rsidR="003A5207" w:rsidRDefault="003A5207" w:rsidP="007F05AB">
            <w:pPr>
              <w:jc w:val="center"/>
              <w:rPr>
                <w:rFonts w:ascii="Arial" w:hAnsi="Arial"/>
              </w:rPr>
            </w:pPr>
            <w:bookmarkStart w:id="3" w:name="Text5"/>
            <w:bookmarkEnd w:id="2"/>
          </w:p>
        </w:tc>
        <w:bookmarkEnd w:id="3"/>
        <w:tc>
          <w:tcPr>
            <w:tcW w:w="1573" w:type="dxa"/>
          </w:tcPr>
          <w:p w14:paraId="464258FB" w14:textId="5DD8F3C3" w:rsidR="003A5207" w:rsidRDefault="003A5207" w:rsidP="007F05AB">
            <w:pPr>
              <w:jc w:val="center"/>
              <w:rPr>
                <w:rFonts w:ascii="Arial" w:hAnsi="Arial"/>
              </w:rPr>
            </w:pPr>
          </w:p>
        </w:tc>
      </w:tr>
      <w:tr w:rsidR="000F3B3B" w14:paraId="366843CD" w14:textId="77777777" w:rsidTr="003A5207">
        <w:trPr>
          <w:trHeight w:val="224"/>
        </w:trPr>
        <w:tc>
          <w:tcPr>
            <w:tcW w:w="1962" w:type="dxa"/>
            <w:vMerge/>
          </w:tcPr>
          <w:p w14:paraId="22859237" w14:textId="77777777" w:rsidR="003A5207" w:rsidRDefault="003A5207" w:rsidP="007F05AB">
            <w:pPr>
              <w:jc w:val="center"/>
              <w:rPr>
                <w:rFonts w:ascii="Arial" w:hAnsi="Arial"/>
              </w:rPr>
            </w:pPr>
          </w:p>
        </w:tc>
        <w:tc>
          <w:tcPr>
            <w:tcW w:w="1689" w:type="dxa"/>
          </w:tcPr>
          <w:p w14:paraId="3BF2493B" w14:textId="04313D3E" w:rsidR="003A5207" w:rsidRDefault="003A5207" w:rsidP="00BA7EB4">
            <w:pPr>
              <w:jc w:val="center"/>
              <w:rPr>
                <w:rFonts w:ascii="Arial" w:hAnsi="Arial"/>
              </w:rPr>
            </w:pPr>
            <w:r>
              <w:rPr>
                <w:rFonts w:ascii="Arial" w:hAnsi="Arial"/>
              </w:rPr>
              <w:t>2</w:t>
            </w:r>
          </w:p>
        </w:tc>
        <w:tc>
          <w:tcPr>
            <w:tcW w:w="1504" w:type="dxa"/>
          </w:tcPr>
          <w:p w14:paraId="04BCA7C0" w14:textId="532B4C4F" w:rsidR="003A5207" w:rsidRDefault="003A5207" w:rsidP="00BA7EB4">
            <w:pPr>
              <w:jc w:val="center"/>
              <w:rPr>
                <w:rFonts w:ascii="Arial" w:hAnsi="Arial"/>
              </w:rPr>
            </w:pPr>
            <w:r>
              <w:rPr>
                <w:rFonts w:ascii="Arial" w:hAnsi="Arial"/>
              </w:rPr>
              <w:t>KOH</w:t>
            </w:r>
          </w:p>
        </w:tc>
        <w:tc>
          <w:tcPr>
            <w:tcW w:w="1771" w:type="dxa"/>
          </w:tcPr>
          <w:p w14:paraId="4B06636D" w14:textId="670C6BCF" w:rsidR="003A5207" w:rsidRDefault="003A5207" w:rsidP="00BA7EB4">
            <w:pPr>
              <w:jc w:val="center"/>
              <w:rPr>
                <w:rFonts w:ascii="Arial" w:hAnsi="Arial"/>
              </w:rPr>
            </w:pPr>
          </w:p>
        </w:tc>
        <w:tc>
          <w:tcPr>
            <w:tcW w:w="1811" w:type="dxa"/>
          </w:tcPr>
          <w:p w14:paraId="4F21307A" w14:textId="6290DA96" w:rsidR="003A5207" w:rsidRDefault="003A5207" w:rsidP="00BA7EB4">
            <w:pPr>
              <w:jc w:val="center"/>
              <w:rPr>
                <w:rFonts w:ascii="Arial" w:hAnsi="Arial"/>
              </w:rPr>
            </w:pPr>
          </w:p>
        </w:tc>
        <w:tc>
          <w:tcPr>
            <w:tcW w:w="1573" w:type="dxa"/>
          </w:tcPr>
          <w:p w14:paraId="7947111B" w14:textId="6A1E8607" w:rsidR="003A5207" w:rsidRDefault="003A5207" w:rsidP="00BA7EB4">
            <w:pPr>
              <w:jc w:val="center"/>
              <w:rPr>
                <w:rFonts w:ascii="Arial" w:hAnsi="Arial"/>
              </w:rPr>
            </w:pPr>
          </w:p>
        </w:tc>
      </w:tr>
      <w:tr w:rsidR="000F3B3B" w14:paraId="543C01D3" w14:textId="7A5C65CE" w:rsidTr="003A5207">
        <w:trPr>
          <w:trHeight w:val="224"/>
        </w:trPr>
        <w:tc>
          <w:tcPr>
            <w:tcW w:w="1962" w:type="dxa"/>
            <w:vMerge w:val="restart"/>
          </w:tcPr>
          <w:p w14:paraId="3CA2493F" w14:textId="77777777" w:rsidR="003A5207" w:rsidRDefault="003A5207" w:rsidP="007F05AB">
            <w:pPr>
              <w:jc w:val="center"/>
              <w:rPr>
                <w:rFonts w:ascii="Arial" w:hAnsi="Arial"/>
              </w:rPr>
            </w:pPr>
          </w:p>
          <w:p w14:paraId="282DE394" w14:textId="62D19578" w:rsidR="003A5207" w:rsidRDefault="003A5207" w:rsidP="007F05AB">
            <w:pPr>
              <w:jc w:val="center"/>
              <w:rPr>
                <w:rFonts w:ascii="Arial" w:hAnsi="Arial"/>
              </w:rPr>
            </w:pPr>
            <w:r>
              <w:rPr>
                <w:rFonts w:ascii="Arial" w:hAnsi="Arial"/>
              </w:rPr>
              <w:t>HNO</w:t>
            </w:r>
            <w:r w:rsidRPr="008D6BFD">
              <w:rPr>
                <w:rFonts w:ascii="Arial" w:hAnsi="Arial"/>
                <w:vertAlign w:val="subscript"/>
              </w:rPr>
              <w:t>3</w:t>
            </w:r>
          </w:p>
        </w:tc>
        <w:tc>
          <w:tcPr>
            <w:tcW w:w="1689" w:type="dxa"/>
          </w:tcPr>
          <w:p w14:paraId="0EC4369E" w14:textId="70072C8B" w:rsidR="003A5207" w:rsidRDefault="003A5207" w:rsidP="007F05AB">
            <w:pPr>
              <w:jc w:val="center"/>
              <w:rPr>
                <w:rFonts w:ascii="Arial" w:hAnsi="Arial"/>
              </w:rPr>
            </w:pPr>
            <w:r>
              <w:rPr>
                <w:rFonts w:ascii="Arial" w:hAnsi="Arial"/>
              </w:rPr>
              <w:t>1</w:t>
            </w:r>
          </w:p>
        </w:tc>
        <w:tc>
          <w:tcPr>
            <w:tcW w:w="1504" w:type="dxa"/>
          </w:tcPr>
          <w:p w14:paraId="381F46E9" w14:textId="0E14E895" w:rsidR="003A5207" w:rsidRDefault="003A5207" w:rsidP="007F05AB">
            <w:pPr>
              <w:jc w:val="center"/>
              <w:rPr>
                <w:rFonts w:ascii="Arial" w:hAnsi="Arial"/>
              </w:rPr>
            </w:pPr>
            <w:r>
              <w:rPr>
                <w:rFonts w:ascii="Arial" w:hAnsi="Arial"/>
              </w:rPr>
              <w:t>NaOH</w:t>
            </w:r>
          </w:p>
        </w:tc>
        <w:tc>
          <w:tcPr>
            <w:tcW w:w="1771" w:type="dxa"/>
          </w:tcPr>
          <w:p w14:paraId="61062E61" w14:textId="3008BD12" w:rsidR="003A5207" w:rsidRDefault="003A5207" w:rsidP="007F05AB">
            <w:pPr>
              <w:jc w:val="center"/>
              <w:rPr>
                <w:rFonts w:ascii="Arial" w:hAnsi="Arial"/>
              </w:rPr>
            </w:pPr>
            <w:bookmarkStart w:id="4" w:name="Text6"/>
          </w:p>
        </w:tc>
        <w:tc>
          <w:tcPr>
            <w:tcW w:w="1811" w:type="dxa"/>
          </w:tcPr>
          <w:p w14:paraId="759C3045" w14:textId="5A4A1F0C" w:rsidR="003A5207" w:rsidRDefault="003A5207" w:rsidP="007F05AB">
            <w:pPr>
              <w:jc w:val="center"/>
              <w:rPr>
                <w:rFonts w:ascii="Arial" w:hAnsi="Arial"/>
              </w:rPr>
            </w:pPr>
            <w:bookmarkStart w:id="5" w:name="Text7"/>
            <w:bookmarkEnd w:id="4"/>
          </w:p>
        </w:tc>
        <w:bookmarkEnd w:id="5"/>
        <w:tc>
          <w:tcPr>
            <w:tcW w:w="1573" w:type="dxa"/>
          </w:tcPr>
          <w:p w14:paraId="45BA7AC2" w14:textId="68960272" w:rsidR="003A5207" w:rsidRDefault="003A5207" w:rsidP="007F05AB">
            <w:pPr>
              <w:jc w:val="center"/>
              <w:rPr>
                <w:rFonts w:ascii="Arial" w:hAnsi="Arial"/>
              </w:rPr>
            </w:pPr>
          </w:p>
        </w:tc>
      </w:tr>
      <w:tr w:rsidR="000F3B3B" w14:paraId="4C084D6D" w14:textId="77777777" w:rsidTr="003A5207">
        <w:trPr>
          <w:trHeight w:val="224"/>
        </w:trPr>
        <w:tc>
          <w:tcPr>
            <w:tcW w:w="1962" w:type="dxa"/>
            <w:vMerge/>
          </w:tcPr>
          <w:p w14:paraId="013B6FD7" w14:textId="77777777" w:rsidR="003A5207" w:rsidRDefault="003A5207" w:rsidP="007F05AB">
            <w:pPr>
              <w:jc w:val="center"/>
              <w:rPr>
                <w:rFonts w:ascii="Arial" w:hAnsi="Arial"/>
              </w:rPr>
            </w:pPr>
          </w:p>
        </w:tc>
        <w:tc>
          <w:tcPr>
            <w:tcW w:w="1689" w:type="dxa"/>
          </w:tcPr>
          <w:p w14:paraId="1E4669E2" w14:textId="5E44B31A" w:rsidR="003A5207" w:rsidRDefault="003A5207" w:rsidP="007F05AB">
            <w:pPr>
              <w:jc w:val="center"/>
              <w:rPr>
                <w:rFonts w:ascii="Arial" w:hAnsi="Arial"/>
              </w:rPr>
            </w:pPr>
            <w:r>
              <w:rPr>
                <w:rFonts w:ascii="Arial" w:hAnsi="Arial"/>
              </w:rPr>
              <w:t>2</w:t>
            </w:r>
          </w:p>
        </w:tc>
        <w:tc>
          <w:tcPr>
            <w:tcW w:w="1504" w:type="dxa"/>
          </w:tcPr>
          <w:p w14:paraId="70721762" w14:textId="3F1B44AC" w:rsidR="003A5207" w:rsidRDefault="003A5207" w:rsidP="007F05AB">
            <w:pPr>
              <w:jc w:val="center"/>
              <w:rPr>
                <w:rFonts w:ascii="Arial" w:hAnsi="Arial"/>
              </w:rPr>
            </w:pPr>
            <w:r>
              <w:rPr>
                <w:rFonts w:ascii="Arial" w:hAnsi="Arial"/>
              </w:rPr>
              <w:t>KOH</w:t>
            </w:r>
          </w:p>
        </w:tc>
        <w:tc>
          <w:tcPr>
            <w:tcW w:w="1771" w:type="dxa"/>
          </w:tcPr>
          <w:p w14:paraId="6C774745" w14:textId="5DE8CF9D" w:rsidR="003A5207" w:rsidRDefault="003A5207" w:rsidP="007F05AB">
            <w:pPr>
              <w:jc w:val="center"/>
              <w:rPr>
                <w:rFonts w:ascii="Arial" w:hAnsi="Arial"/>
              </w:rPr>
            </w:pPr>
          </w:p>
        </w:tc>
        <w:tc>
          <w:tcPr>
            <w:tcW w:w="1811" w:type="dxa"/>
          </w:tcPr>
          <w:p w14:paraId="36F61F33" w14:textId="4771B212" w:rsidR="003A5207" w:rsidRDefault="003A5207" w:rsidP="007F05AB">
            <w:pPr>
              <w:jc w:val="center"/>
              <w:rPr>
                <w:rFonts w:ascii="Arial" w:hAnsi="Arial"/>
              </w:rPr>
            </w:pPr>
          </w:p>
        </w:tc>
        <w:tc>
          <w:tcPr>
            <w:tcW w:w="1573" w:type="dxa"/>
          </w:tcPr>
          <w:p w14:paraId="603E2B19" w14:textId="6FC935ED" w:rsidR="003A5207" w:rsidRDefault="003A5207" w:rsidP="007F05AB">
            <w:pPr>
              <w:jc w:val="center"/>
              <w:rPr>
                <w:rFonts w:ascii="Arial" w:hAnsi="Arial"/>
              </w:rPr>
            </w:pPr>
          </w:p>
        </w:tc>
      </w:tr>
    </w:tbl>
    <w:p w14:paraId="3284EBA1" w14:textId="665776B2" w:rsidR="007F05AB" w:rsidRDefault="007F05AB">
      <w:pPr>
        <w:rPr>
          <w:rFonts w:ascii="Arial" w:hAnsi="Arial"/>
        </w:rPr>
      </w:pPr>
    </w:p>
    <w:p w14:paraId="63742384" w14:textId="77777777" w:rsidR="00C822BD" w:rsidRDefault="00C822BD">
      <w:pPr>
        <w:rPr>
          <w:rFonts w:ascii="Arial" w:hAnsi="Arial"/>
        </w:rPr>
      </w:pPr>
    </w:p>
    <w:p w14:paraId="17C6F5AA" w14:textId="77777777" w:rsidR="00B0128D" w:rsidRDefault="00B0128D" w:rsidP="00997D36">
      <w:pPr>
        <w:rPr>
          <w:rFonts w:ascii="Arial" w:hAnsi="Arial"/>
          <w:u w:val="single"/>
        </w:rPr>
      </w:pPr>
    </w:p>
    <w:p w14:paraId="30F3FE84" w14:textId="3163393F" w:rsidR="00997D36" w:rsidRDefault="00997D36" w:rsidP="00997D36">
      <w:pPr>
        <w:rPr>
          <w:rFonts w:ascii="Arial" w:hAnsi="Arial"/>
        </w:rPr>
      </w:pPr>
      <w:r w:rsidRPr="00661B84">
        <w:rPr>
          <w:rFonts w:ascii="Arial" w:hAnsi="Arial"/>
          <w:u w:val="single"/>
        </w:rPr>
        <w:lastRenderedPageBreak/>
        <w:t>Sample Calculation</w:t>
      </w:r>
      <w:r w:rsidR="00324388">
        <w:rPr>
          <w:rFonts w:ascii="Arial" w:hAnsi="Arial"/>
        </w:rPr>
        <w:t>: Show your moles of base</w:t>
      </w:r>
      <w:r>
        <w:rPr>
          <w:rFonts w:ascii="Arial" w:hAnsi="Arial"/>
        </w:rPr>
        <w:t xml:space="preserve"> c</w:t>
      </w:r>
      <w:r w:rsidR="004A4C54">
        <w:rPr>
          <w:rFonts w:ascii="Arial" w:hAnsi="Arial"/>
        </w:rPr>
        <w:t>alculation for HCl</w:t>
      </w:r>
      <w:r w:rsidR="00324388">
        <w:rPr>
          <w:rFonts w:ascii="Arial" w:hAnsi="Arial"/>
        </w:rPr>
        <w:t xml:space="preserve"> (reaction</w:t>
      </w:r>
      <w:r>
        <w:rPr>
          <w:rFonts w:ascii="Arial" w:hAnsi="Arial"/>
        </w:rPr>
        <w:t xml:space="preserve"> 1).</w:t>
      </w:r>
    </w:p>
    <w:p w14:paraId="5654B700" w14:textId="77777777" w:rsidR="00E00542" w:rsidRDefault="00E00542" w:rsidP="00A75E85">
      <w:pPr>
        <w:rPr>
          <w:rFonts w:ascii="Arial" w:hAnsi="Arial"/>
          <w:u w:val="single"/>
        </w:rPr>
      </w:pPr>
    </w:p>
    <w:p w14:paraId="0AFD5943" w14:textId="44A13667" w:rsidR="00E00542" w:rsidRPr="006906F4" w:rsidRDefault="00E00542" w:rsidP="00A75E85">
      <w:pPr>
        <w:rPr>
          <w:rFonts w:ascii="Arial" w:hAnsi="Arial"/>
        </w:rPr>
      </w:pPr>
    </w:p>
    <w:p w14:paraId="34562626" w14:textId="333AC4B6" w:rsidR="00E00542" w:rsidRPr="006906F4" w:rsidRDefault="00E00542" w:rsidP="00A75E85">
      <w:pPr>
        <w:rPr>
          <w:rFonts w:ascii="Arial" w:hAnsi="Arial"/>
        </w:rPr>
      </w:pPr>
    </w:p>
    <w:p w14:paraId="132F9238" w14:textId="77777777" w:rsidR="00661B84" w:rsidRPr="007F05AB" w:rsidRDefault="00661B84" w:rsidP="007F05AB">
      <w:pPr>
        <w:rPr>
          <w:rFonts w:ascii="Arial" w:hAnsi="Arial"/>
        </w:rPr>
      </w:pPr>
    </w:p>
    <w:p w14:paraId="20852D39" w14:textId="77777777" w:rsidR="00315AAF" w:rsidRDefault="00315AAF" w:rsidP="007F05AB">
      <w:pPr>
        <w:rPr>
          <w:rFonts w:ascii="Arial" w:hAnsi="Arial"/>
        </w:rPr>
      </w:pPr>
    </w:p>
    <w:p w14:paraId="4209B906" w14:textId="77777777" w:rsidR="00E82DD2" w:rsidRDefault="00E82DD2" w:rsidP="007F05AB">
      <w:pPr>
        <w:rPr>
          <w:rFonts w:ascii="Arial" w:hAnsi="Arial"/>
          <w:sz w:val="28"/>
          <w:szCs w:val="28"/>
        </w:rPr>
      </w:pPr>
    </w:p>
    <w:p w14:paraId="0B88CD70" w14:textId="77777777" w:rsidR="007371B9" w:rsidRDefault="007371B9" w:rsidP="007F05AB">
      <w:pPr>
        <w:rPr>
          <w:rFonts w:ascii="Arial" w:hAnsi="Arial"/>
          <w:sz w:val="28"/>
          <w:szCs w:val="28"/>
        </w:rPr>
      </w:pPr>
    </w:p>
    <w:p w14:paraId="070F3A1F" w14:textId="4528667C" w:rsidR="00063114" w:rsidRPr="00C03021" w:rsidRDefault="0032750A" w:rsidP="007F05AB">
      <w:pPr>
        <w:rPr>
          <w:rFonts w:ascii="Arial" w:hAnsi="Arial"/>
          <w:sz w:val="28"/>
          <w:szCs w:val="28"/>
        </w:rPr>
      </w:pPr>
      <w:r>
        <w:rPr>
          <w:rFonts w:ascii="Arial" w:hAnsi="Arial"/>
          <w:sz w:val="28"/>
          <w:szCs w:val="28"/>
        </w:rPr>
        <w:t xml:space="preserve">Table </w:t>
      </w:r>
      <w:r w:rsidR="00C03021" w:rsidRPr="00C03021">
        <w:rPr>
          <w:rFonts w:ascii="Arial" w:hAnsi="Arial"/>
          <w:sz w:val="28"/>
          <w:szCs w:val="28"/>
        </w:rPr>
        <w:t>I</w:t>
      </w:r>
      <w:r w:rsidR="00423DC0">
        <w:rPr>
          <w:rFonts w:ascii="Arial" w:hAnsi="Arial"/>
          <w:sz w:val="28"/>
          <w:szCs w:val="28"/>
        </w:rPr>
        <w:t>I</w:t>
      </w:r>
      <w:r w:rsidR="00055CA0">
        <w:rPr>
          <w:rFonts w:ascii="Arial" w:hAnsi="Arial"/>
          <w:sz w:val="28"/>
          <w:szCs w:val="28"/>
        </w:rPr>
        <w:t>I</w:t>
      </w:r>
      <w:r w:rsidR="00541D23">
        <w:rPr>
          <w:rFonts w:ascii="Arial" w:hAnsi="Arial"/>
          <w:sz w:val="28"/>
          <w:szCs w:val="28"/>
        </w:rPr>
        <w:t xml:space="preserve"> – Concentration</w:t>
      </w:r>
      <w:r w:rsidR="00BF7D12" w:rsidRPr="00BF7D12">
        <w:rPr>
          <w:rFonts w:ascii="Arial" w:hAnsi="Arial"/>
          <w:sz w:val="28"/>
          <w:szCs w:val="28"/>
        </w:rPr>
        <w:t xml:space="preserve"> of </w:t>
      </w:r>
      <w:r w:rsidR="00541D23">
        <w:rPr>
          <w:rFonts w:ascii="Arial" w:hAnsi="Arial"/>
          <w:sz w:val="28"/>
          <w:szCs w:val="28"/>
        </w:rPr>
        <w:t>Acid Solutions</w:t>
      </w:r>
    </w:p>
    <w:p w14:paraId="68FA8B17" w14:textId="77777777" w:rsidR="00063114" w:rsidRDefault="00063114" w:rsidP="007F05AB">
      <w:pPr>
        <w:rPr>
          <w:rFonts w:ascii="Arial" w:hAnsi="Arial"/>
        </w:rPr>
      </w:pPr>
    </w:p>
    <w:p w14:paraId="645E4F10" w14:textId="77777777" w:rsidR="003F2B16" w:rsidRDefault="00631650" w:rsidP="00631650">
      <w:pPr>
        <w:rPr>
          <w:rFonts w:ascii="Arial" w:hAnsi="Arial"/>
        </w:rPr>
      </w:pPr>
      <w:r>
        <w:rPr>
          <w:rFonts w:ascii="Arial" w:hAnsi="Arial"/>
        </w:rPr>
        <w:t>Complete t</w:t>
      </w:r>
      <w:r w:rsidR="003F2B16">
        <w:rPr>
          <w:rFonts w:ascii="Arial" w:hAnsi="Arial"/>
        </w:rPr>
        <w:t xml:space="preserve">he table below using </w:t>
      </w:r>
      <w:r>
        <w:rPr>
          <w:rFonts w:ascii="Arial" w:hAnsi="Arial"/>
        </w:rPr>
        <w:t>information found under the Background tab (see the Summary of Needed Formulas section at the very end).</w:t>
      </w:r>
      <w:r w:rsidR="003F2B16">
        <w:rPr>
          <w:rFonts w:ascii="Arial" w:hAnsi="Arial"/>
        </w:rPr>
        <w:t xml:space="preserve"> </w:t>
      </w:r>
    </w:p>
    <w:p w14:paraId="15D57AE6" w14:textId="77777777" w:rsidR="003F2B16" w:rsidRDefault="003F2B16" w:rsidP="00631650">
      <w:pPr>
        <w:rPr>
          <w:rFonts w:ascii="Arial" w:hAnsi="Arial"/>
        </w:rPr>
      </w:pPr>
    </w:p>
    <w:p w14:paraId="643FE44E" w14:textId="110C0982" w:rsidR="00631650" w:rsidRDefault="003F2B16" w:rsidP="00631650">
      <w:pPr>
        <w:rPr>
          <w:rFonts w:ascii="Arial" w:hAnsi="Arial"/>
        </w:rPr>
      </w:pPr>
      <w:r w:rsidRPr="003F2B16">
        <w:rPr>
          <w:rFonts w:ascii="Arial" w:hAnsi="Arial"/>
          <w:u w:val="single"/>
        </w:rPr>
        <w:t>Hint</w:t>
      </w:r>
      <w:r>
        <w:rPr>
          <w:rFonts w:ascii="Arial" w:hAnsi="Arial"/>
        </w:rPr>
        <w:t xml:space="preserve">: Remember that the </w:t>
      </w:r>
      <w:r w:rsidRPr="003F2B16">
        <w:rPr>
          <w:rFonts w:ascii="Arial" w:hAnsi="Arial"/>
        </w:rPr>
        <w:t xml:space="preserve">reaction is complete </w:t>
      </w:r>
      <w:r>
        <w:rPr>
          <w:rFonts w:ascii="Arial" w:hAnsi="Arial"/>
        </w:rPr>
        <w:t xml:space="preserve">(pH = 7.00) </w:t>
      </w:r>
      <w:r w:rsidRPr="003F2B16">
        <w:rPr>
          <w:rFonts w:ascii="Arial" w:hAnsi="Arial"/>
        </w:rPr>
        <w:t>when moles of acid = moles of base</w:t>
      </w:r>
      <w:r>
        <w:rPr>
          <w:rFonts w:ascii="Arial" w:hAnsi="Arial"/>
        </w:rPr>
        <w:t>.</w:t>
      </w:r>
    </w:p>
    <w:p w14:paraId="022675EE" w14:textId="77777777" w:rsidR="00631650" w:rsidRDefault="00631650" w:rsidP="00631650">
      <w:pPr>
        <w:rPr>
          <w:rFonts w:ascii="Arial" w:hAnsi="Arial"/>
        </w:rPr>
      </w:pPr>
    </w:p>
    <w:p w14:paraId="6EB6EEB5" w14:textId="01F5F414" w:rsidR="00063114" w:rsidRDefault="00631650" w:rsidP="00631650">
      <w:pPr>
        <w:rPr>
          <w:rFonts w:ascii="Arial" w:hAnsi="Arial"/>
        </w:rPr>
      </w:pPr>
      <w:r w:rsidRPr="0077594F">
        <w:rPr>
          <w:rFonts w:ascii="Arial" w:hAnsi="Arial"/>
          <w:u w:val="single"/>
        </w:rPr>
        <w:t>Note</w:t>
      </w:r>
      <w:r>
        <w:rPr>
          <w:rFonts w:ascii="Arial" w:hAnsi="Arial"/>
        </w:rPr>
        <w:t xml:space="preserve">: Be very careful with units! Volume </w:t>
      </w:r>
      <w:r w:rsidRPr="0077594F">
        <w:rPr>
          <w:rFonts w:ascii="Arial" w:hAnsi="Arial"/>
          <w:b/>
        </w:rPr>
        <w:t>must</w:t>
      </w:r>
      <w:r>
        <w:rPr>
          <w:rFonts w:ascii="Arial" w:hAnsi="Arial"/>
        </w:rPr>
        <w:t xml:space="preserve"> be in liter (L) not mi</w:t>
      </w:r>
      <w:r w:rsidR="003F2B16">
        <w:rPr>
          <w:rFonts w:ascii="Arial" w:hAnsi="Arial"/>
        </w:rPr>
        <w:t xml:space="preserve">lliliter (mL) for the concentration </w:t>
      </w:r>
      <w:r>
        <w:rPr>
          <w:rFonts w:ascii="Arial" w:hAnsi="Arial"/>
        </w:rPr>
        <w:t xml:space="preserve">calculation. </w:t>
      </w:r>
      <w:r w:rsidR="003F2B16">
        <w:rPr>
          <w:rFonts w:ascii="Arial" w:hAnsi="Arial"/>
        </w:rPr>
        <w:t xml:space="preserve">Example: </w:t>
      </w:r>
      <w:r>
        <w:rPr>
          <w:rFonts w:ascii="Arial" w:hAnsi="Arial"/>
        </w:rPr>
        <w:t>1000 mL = 1.000 L, so 15.00 mL = 0.01500 L</w:t>
      </w:r>
    </w:p>
    <w:p w14:paraId="6943AC8F" w14:textId="77777777" w:rsidR="00631650" w:rsidRPr="007F05AB" w:rsidRDefault="00631650" w:rsidP="007F05AB">
      <w:pPr>
        <w:rPr>
          <w:rFonts w:ascii="Arial" w:hAnsi="Arial"/>
        </w:rPr>
      </w:pPr>
    </w:p>
    <w:tbl>
      <w:tblPr>
        <w:tblStyle w:val="TableGrid"/>
        <w:tblW w:w="5000" w:type="pct"/>
        <w:tblCellMar>
          <w:top w:w="216" w:type="dxa"/>
          <w:left w:w="115" w:type="dxa"/>
          <w:bottom w:w="216" w:type="dxa"/>
          <w:right w:w="115" w:type="dxa"/>
        </w:tblCellMar>
        <w:tblLook w:val="04A0" w:firstRow="1" w:lastRow="0" w:firstColumn="1" w:lastColumn="0" w:noHBand="0" w:noVBand="1"/>
      </w:tblPr>
      <w:tblGrid>
        <w:gridCol w:w="1795"/>
        <w:gridCol w:w="1244"/>
        <w:gridCol w:w="1916"/>
        <w:gridCol w:w="2720"/>
        <w:gridCol w:w="2635"/>
      </w:tblGrid>
      <w:tr w:rsidR="00F05C26" w14:paraId="295800EB" w14:textId="54911202" w:rsidTr="00A52F3A">
        <w:trPr>
          <w:cantSplit/>
          <w:trHeight w:val="1134"/>
        </w:trPr>
        <w:tc>
          <w:tcPr>
            <w:tcW w:w="871" w:type="pct"/>
            <w:shd w:val="clear" w:color="auto" w:fill="CCFFCC"/>
            <w:vAlign w:val="center"/>
          </w:tcPr>
          <w:p w14:paraId="345C930E" w14:textId="77777777" w:rsidR="00086C17" w:rsidRDefault="00086C17" w:rsidP="00A52F3A">
            <w:pPr>
              <w:jc w:val="center"/>
              <w:rPr>
                <w:rFonts w:ascii="Arial" w:hAnsi="Arial"/>
                <w:b/>
              </w:rPr>
            </w:pPr>
          </w:p>
          <w:p w14:paraId="3ACFEC5B" w14:textId="77777777" w:rsidR="00086C17" w:rsidRDefault="00F05C26" w:rsidP="00A52F3A">
            <w:pPr>
              <w:jc w:val="center"/>
              <w:rPr>
                <w:rFonts w:ascii="Arial" w:hAnsi="Arial"/>
                <w:b/>
              </w:rPr>
            </w:pPr>
            <w:r>
              <w:rPr>
                <w:rFonts w:ascii="Arial" w:hAnsi="Arial"/>
                <w:b/>
              </w:rPr>
              <w:t>Acid</w:t>
            </w:r>
            <w:r w:rsidR="00086C17" w:rsidRPr="00086C17">
              <w:rPr>
                <w:rFonts w:ascii="Arial" w:hAnsi="Arial"/>
                <w:b/>
              </w:rPr>
              <w:t xml:space="preserve"> solution</w:t>
            </w:r>
          </w:p>
          <w:p w14:paraId="16A8A8BB" w14:textId="0D418B80" w:rsidR="00F05C26" w:rsidRPr="004D1460" w:rsidRDefault="00F05C26" w:rsidP="00A52F3A">
            <w:pPr>
              <w:jc w:val="center"/>
              <w:rPr>
                <w:rFonts w:ascii="Arial" w:hAnsi="Arial"/>
                <w:b/>
              </w:rPr>
            </w:pPr>
          </w:p>
        </w:tc>
        <w:tc>
          <w:tcPr>
            <w:tcW w:w="603" w:type="pct"/>
            <w:shd w:val="clear" w:color="auto" w:fill="CCFFCC"/>
            <w:vAlign w:val="center"/>
          </w:tcPr>
          <w:p w14:paraId="1BDF991A" w14:textId="28FE31F9" w:rsidR="00F05C26" w:rsidRDefault="00F05C26" w:rsidP="00A52F3A">
            <w:pPr>
              <w:rPr>
                <w:rFonts w:ascii="Arial" w:hAnsi="Arial"/>
                <w:b/>
              </w:rPr>
            </w:pPr>
            <w:r>
              <w:rPr>
                <w:rFonts w:ascii="Arial" w:hAnsi="Arial"/>
                <w:b/>
              </w:rPr>
              <w:t>Reaction</w:t>
            </w:r>
          </w:p>
        </w:tc>
        <w:tc>
          <w:tcPr>
            <w:tcW w:w="929" w:type="pct"/>
            <w:shd w:val="clear" w:color="auto" w:fill="CCFFCC"/>
            <w:vAlign w:val="center"/>
          </w:tcPr>
          <w:p w14:paraId="263C6F83" w14:textId="77777777" w:rsidR="00F05C26" w:rsidRDefault="00F05C26" w:rsidP="00A52F3A">
            <w:pPr>
              <w:jc w:val="center"/>
              <w:rPr>
                <w:rFonts w:ascii="Arial" w:hAnsi="Arial"/>
                <w:b/>
              </w:rPr>
            </w:pPr>
          </w:p>
          <w:p w14:paraId="64774846" w14:textId="77777777" w:rsidR="00F05C26" w:rsidRDefault="00F05C26" w:rsidP="00A52F3A">
            <w:pPr>
              <w:jc w:val="center"/>
              <w:rPr>
                <w:rFonts w:ascii="Arial" w:hAnsi="Arial"/>
                <w:b/>
              </w:rPr>
            </w:pPr>
            <w:r>
              <w:rPr>
                <w:rFonts w:ascii="Arial" w:hAnsi="Arial"/>
                <w:b/>
              </w:rPr>
              <w:t>Moles of Acid</w:t>
            </w:r>
          </w:p>
          <w:p w14:paraId="5F5DBDD0" w14:textId="42B7E9E6" w:rsidR="00086C17" w:rsidRPr="004D1460" w:rsidRDefault="00F05C26" w:rsidP="00A52F3A">
            <w:pPr>
              <w:jc w:val="center"/>
              <w:rPr>
                <w:rFonts w:ascii="Arial" w:hAnsi="Arial"/>
                <w:b/>
              </w:rPr>
            </w:pPr>
            <w:r>
              <w:rPr>
                <w:rFonts w:ascii="Arial" w:hAnsi="Arial"/>
                <w:b/>
              </w:rPr>
              <w:t>(mol)</w:t>
            </w:r>
          </w:p>
        </w:tc>
        <w:tc>
          <w:tcPr>
            <w:tcW w:w="1319" w:type="pct"/>
            <w:shd w:val="clear" w:color="auto" w:fill="CCFFCC"/>
            <w:vAlign w:val="center"/>
          </w:tcPr>
          <w:p w14:paraId="036C7F23" w14:textId="397CAE87" w:rsidR="00F05C26" w:rsidRDefault="00F05C26" w:rsidP="00A52F3A">
            <w:pPr>
              <w:jc w:val="center"/>
              <w:rPr>
                <w:rFonts w:ascii="Arial" w:hAnsi="Arial"/>
                <w:b/>
              </w:rPr>
            </w:pPr>
            <w:r>
              <w:rPr>
                <w:rFonts w:ascii="Arial" w:hAnsi="Arial"/>
                <w:b/>
              </w:rPr>
              <w:t>Acid Volume</w:t>
            </w:r>
          </w:p>
          <w:p w14:paraId="0F011E93" w14:textId="125CD61C" w:rsidR="00086C17" w:rsidRDefault="004A6429" w:rsidP="00A52F3A">
            <w:pPr>
              <w:jc w:val="center"/>
              <w:rPr>
                <w:rFonts w:ascii="Arial" w:hAnsi="Arial"/>
                <w:b/>
              </w:rPr>
            </w:pPr>
            <w:r>
              <w:rPr>
                <w:rFonts w:ascii="Arial" w:hAnsi="Arial"/>
                <w:b/>
              </w:rPr>
              <w:t>at</w:t>
            </w:r>
            <w:r w:rsidR="00F05C26">
              <w:rPr>
                <w:rFonts w:ascii="Arial" w:hAnsi="Arial"/>
                <w:b/>
              </w:rPr>
              <w:t xml:space="preserve"> pH = 7.00</w:t>
            </w:r>
          </w:p>
          <w:p w14:paraId="2A47B107" w14:textId="573FB963" w:rsidR="00F05C26" w:rsidRPr="004D1460" w:rsidRDefault="00086C17" w:rsidP="00A52F3A">
            <w:pPr>
              <w:jc w:val="center"/>
              <w:rPr>
                <w:rFonts w:ascii="Arial" w:hAnsi="Arial"/>
                <w:b/>
              </w:rPr>
            </w:pPr>
            <w:r>
              <w:rPr>
                <w:rFonts w:ascii="Arial" w:hAnsi="Arial"/>
                <w:b/>
              </w:rPr>
              <w:t>(L)</w:t>
            </w:r>
          </w:p>
        </w:tc>
        <w:tc>
          <w:tcPr>
            <w:tcW w:w="1278" w:type="pct"/>
            <w:shd w:val="clear" w:color="auto" w:fill="CCFFCC"/>
            <w:vAlign w:val="center"/>
          </w:tcPr>
          <w:p w14:paraId="20D58E1A" w14:textId="77777777" w:rsidR="00F05C26" w:rsidRDefault="00F05C26" w:rsidP="00A52F3A">
            <w:pPr>
              <w:jc w:val="center"/>
              <w:rPr>
                <w:rFonts w:ascii="Arial" w:hAnsi="Arial"/>
                <w:b/>
              </w:rPr>
            </w:pPr>
            <w:r>
              <w:rPr>
                <w:rFonts w:ascii="Arial" w:hAnsi="Arial"/>
                <w:b/>
              </w:rPr>
              <w:t>Acid</w:t>
            </w:r>
          </w:p>
          <w:p w14:paraId="5CF1F47D" w14:textId="3BB937FD" w:rsidR="00F05C26" w:rsidRDefault="00F05C26" w:rsidP="00A52F3A">
            <w:pPr>
              <w:jc w:val="center"/>
              <w:rPr>
                <w:rFonts w:ascii="Arial" w:hAnsi="Arial"/>
                <w:b/>
              </w:rPr>
            </w:pPr>
            <w:r>
              <w:rPr>
                <w:rFonts w:ascii="Arial" w:hAnsi="Arial"/>
                <w:b/>
              </w:rPr>
              <w:t>Concentration</w:t>
            </w:r>
          </w:p>
          <w:p w14:paraId="5C6CAE04" w14:textId="60EFECFD" w:rsidR="00F05C26" w:rsidRDefault="00F05C26" w:rsidP="00A52F3A">
            <w:pPr>
              <w:jc w:val="center"/>
              <w:rPr>
                <w:rFonts w:ascii="Arial" w:hAnsi="Arial"/>
                <w:b/>
              </w:rPr>
            </w:pPr>
            <w:r w:rsidRPr="00086C17">
              <w:rPr>
                <w:rFonts w:ascii="Arial" w:hAnsi="Arial"/>
                <w:b/>
              </w:rPr>
              <w:t>(mol</w:t>
            </w:r>
            <w:r>
              <w:rPr>
                <w:rFonts w:ascii="Arial" w:hAnsi="Arial"/>
                <w:b/>
              </w:rPr>
              <w:t xml:space="preserve"> </w:t>
            </w:r>
            <w:r w:rsidRPr="00086C17">
              <w:rPr>
                <w:rFonts w:ascii="Arial" w:hAnsi="Arial"/>
                <w:b/>
              </w:rPr>
              <w:t>/</w:t>
            </w:r>
            <w:r>
              <w:rPr>
                <w:rFonts w:ascii="Arial" w:hAnsi="Arial"/>
                <w:b/>
              </w:rPr>
              <w:t xml:space="preserve"> </w:t>
            </w:r>
            <w:r w:rsidRPr="00086C17">
              <w:rPr>
                <w:rFonts w:ascii="Arial" w:hAnsi="Arial"/>
                <w:b/>
              </w:rPr>
              <w:t>L)</w:t>
            </w:r>
          </w:p>
        </w:tc>
      </w:tr>
      <w:tr w:rsidR="00F05C26" w14:paraId="6647E929" w14:textId="719E4F89" w:rsidTr="00F05C26">
        <w:trPr>
          <w:trHeight w:val="328"/>
        </w:trPr>
        <w:tc>
          <w:tcPr>
            <w:tcW w:w="871" w:type="pct"/>
            <w:vMerge w:val="restart"/>
          </w:tcPr>
          <w:p w14:paraId="588383FC" w14:textId="6E0AE293" w:rsidR="00086C17" w:rsidRDefault="00086C17" w:rsidP="00063114">
            <w:pPr>
              <w:jc w:val="center"/>
              <w:rPr>
                <w:rFonts w:ascii="Arial" w:hAnsi="Arial"/>
              </w:rPr>
            </w:pPr>
          </w:p>
          <w:p w14:paraId="302812B6" w14:textId="72F76BC6" w:rsidR="00086C17" w:rsidRDefault="00F05C26" w:rsidP="00063114">
            <w:pPr>
              <w:jc w:val="center"/>
              <w:rPr>
                <w:rFonts w:ascii="Arial" w:hAnsi="Arial"/>
              </w:rPr>
            </w:pPr>
            <w:r>
              <w:rPr>
                <w:rFonts w:ascii="Arial" w:hAnsi="Arial"/>
              </w:rPr>
              <w:t>HCl</w:t>
            </w:r>
          </w:p>
        </w:tc>
        <w:tc>
          <w:tcPr>
            <w:tcW w:w="603" w:type="pct"/>
          </w:tcPr>
          <w:p w14:paraId="04D2A255" w14:textId="77EA2852" w:rsidR="00086C17" w:rsidRDefault="00086C17" w:rsidP="00063114">
            <w:pPr>
              <w:jc w:val="center"/>
              <w:rPr>
                <w:rFonts w:ascii="Arial" w:hAnsi="Arial"/>
              </w:rPr>
            </w:pPr>
            <w:r>
              <w:rPr>
                <w:rFonts w:ascii="Arial" w:hAnsi="Arial"/>
              </w:rPr>
              <w:t>1</w:t>
            </w:r>
          </w:p>
        </w:tc>
        <w:tc>
          <w:tcPr>
            <w:tcW w:w="929" w:type="pct"/>
          </w:tcPr>
          <w:p w14:paraId="36D1BD1F" w14:textId="1526B9B0" w:rsidR="00086C17" w:rsidRDefault="00086C17" w:rsidP="00063114">
            <w:pPr>
              <w:jc w:val="center"/>
              <w:rPr>
                <w:rFonts w:ascii="Arial" w:hAnsi="Arial"/>
              </w:rPr>
            </w:pPr>
          </w:p>
        </w:tc>
        <w:tc>
          <w:tcPr>
            <w:tcW w:w="1319" w:type="pct"/>
          </w:tcPr>
          <w:p w14:paraId="76AA29DD" w14:textId="09AE60B2" w:rsidR="00086C17" w:rsidRDefault="00086C17" w:rsidP="00063114">
            <w:pPr>
              <w:jc w:val="center"/>
              <w:rPr>
                <w:rFonts w:ascii="Arial" w:hAnsi="Arial"/>
              </w:rPr>
            </w:pPr>
          </w:p>
        </w:tc>
        <w:tc>
          <w:tcPr>
            <w:tcW w:w="1278" w:type="pct"/>
          </w:tcPr>
          <w:p w14:paraId="22C4135C" w14:textId="01C03248" w:rsidR="00086C17" w:rsidRDefault="00086C17" w:rsidP="00063114">
            <w:pPr>
              <w:jc w:val="center"/>
              <w:rPr>
                <w:rFonts w:ascii="Arial" w:hAnsi="Arial"/>
              </w:rPr>
            </w:pPr>
          </w:p>
        </w:tc>
      </w:tr>
      <w:tr w:rsidR="00F05C26" w14:paraId="58FF0EDC" w14:textId="77777777" w:rsidTr="00F05C26">
        <w:trPr>
          <w:trHeight w:val="328"/>
        </w:trPr>
        <w:tc>
          <w:tcPr>
            <w:tcW w:w="871" w:type="pct"/>
            <w:vMerge/>
          </w:tcPr>
          <w:p w14:paraId="3702B539" w14:textId="77777777" w:rsidR="00086C17" w:rsidRDefault="00086C17" w:rsidP="00063114">
            <w:pPr>
              <w:jc w:val="center"/>
              <w:rPr>
                <w:rFonts w:ascii="Arial" w:hAnsi="Arial"/>
              </w:rPr>
            </w:pPr>
          </w:p>
        </w:tc>
        <w:tc>
          <w:tcPr>
            <w:tcW w:w="603" w:type="pct"/>
          </w:tcPr>
          <w:p w14:paraId="629D1A9C" w14:textId="6D19BAD6" w:rsidR="00086C17" w:rsidRDefault="00086C17" w:rsidP="00063114">
            <w:pPr>
              <w:jc w:val="center"/>
              <w:rPr>
                <w:rFonts w:ascii="Arial" w:hAnsi="Arial"/>
              </w:rPr>
            </w:pPr>
            <w:r>
              <w:rPr>
                <w:rFonts w:ascii="Arial" w:hAnsi="Arial"/>
              </w:rPr>
              <w:t>2</w:t>
            </w:r>
          </w:p>
        </w:tc>
        <w:tc>
          <w:tcPr>
            <w:tcW w:w="929" w:type="pct"/>
          </w:tcPr>
          <w:p w14:paraId="4E72747A" w14:textId="4555AEAD" w:rsidR="00086C17" w:rsidRDefault="00086C17" w:rsidP="00063114">
            <w:pPr>
              <w:jc w:val="center"/>
              <w:rPr>
                <w:rFonts w:ascii="Arial" w:hAnsi="Arial"/>
              </w:rPr>
            </w:pPr>
          </w:p>
        </w:tc>
        <w:tc>
          <w:tcPr>
            <w:tcW w:w="1319" w:type="pct"/>
          </w:tcPr>
          <w:p w14:paraId="17EB46C3" w14:textId="031AF760" w:rsidR="00086C17" w:rsidRDefault="00086C17" w:rsidP="00063114">
            <w:pPr>
              <w:jc w:val="center"/>
              <w:rPr>
                <w:rFonts w:ascii="Arial" w:hAnsi="Arial"/>
              </w:rPr>
            </w:pPr>
          </w:p>
        </w:tc>
        <w:tc>
          <w:tcPr>
            <w:tcW w:w="1278" w:type="pct"/>
          </w:tcPr>
          <w:p w14:paraId="68253730" w14:textId="3C90BDCC" w:rsidR="00086C17" w:rsidRDefault="00086C17" w:rsidP="00063114">
            <w:pPr>
              <w:jc w:val="center"/>
              <w:rPr>
                <w:rFonts w:ascii="Arial" w:hAnsi="Arial"/>
              </w:rPr>
            </w:pPr>
          </w:p>
        </w:tc>
      </w:tr>
      <w:tr w:rsidR="00F05C26" w14:paraId="632B2F71" w14:textId="7108DACE" w:rsidTr="00F05C26">
        <w:trPr>
          <w:trHeight w:val="328"/>
        </w:trPr>
        <w:tc>
          <w:tcPr>
            <w:tcW w:w="871" w:type="pct"/>
            <w:vMerge w:val="restart"/>
          </w:tcPr>
          <w:p w14:paraId="6C3E5A8A" w14:textId="77777777" w:rsidR="00086C17" w:rsidRDefault="00086C17" w:rsidP="00063114">
            <w:pPr>
              <w:jc w:val="center"/>
              <w:rPr>
                <w:rFonts w:ascii="Arial" w:hAnsi="Arial"/>
              </w:rPr>
            </w:pPr>
          </w:p>
          <w:p w14:paraId="6FC8C61F" w14:textId="5A0017C3" w:rsidR="00086C17" w:rsidRDefault="00F05C26" w:rsidP="00063114">
            <w:pPr>
              <w:jc w:val="center"/>
              <w:rPr>
                <w:rFonts w:ascii="Arial" w:hAnsi="Arial"/>
              </w:rPr>
            </w:pPr>
            <w:r>
              <w:rPr>
                <w:rFonts w:ascii="Arial" w:hAnsi="Arial"/>
              </w:rPr>
              <w:t>HNO</w:t>
            </w:r>
            <w:r w:rsidRPr="008D6BFD">
              <w:rPr>
                <w:rFonts w:ascii="Arial" w:hAnsi="Arial"/>
                <w:vertAlign w:val="subscript"/>
              </w:rPr>
              <w:t>3</w:t>
            </w:r>
          </w:p>
        </w:tc>
        <w:tc>
          <w:tcPr>
            <w:tcW w:w="603" w:type="pct"/>
          </w:tcPr>
          <w:p w14:paraId="28A7614C" w14:textId="0F21970F" w:rsidR="00086C17" w:rsidRDefault="00086C17" w:rsidP="00063114">
            <w:pPr>
              <w:jc w:val="center"/>
              <w:rPr>
                <w:rFonts w:ascii="Arial" w:hAnsi="Arial"/>
              </w:rPr>
            </w:pPr>
            <w:r>
              <w:rPr>
                <w:rFonts w:ascii="Arial" w:hAnsi="Arial"/>
              </w:rPr>
              <w:t>1</w:t>
            </w:r>
          </w:p>
        </w:tc>
        <w:tc>
          <w:tcPr>
            <w:tcW w:w="929" w:type="pct"/>
          </w:tcPr>
          <w:p w14:paraId="5F412388" w14:textId="17CDFD20" w:rsidR="00086C17" w:rsidRDefault="00086C17" w:rsidP="00063114">
            <w:pPr>
              <w:jc w:val="center"/>
              <w:rPr>
                <w:rFonts w:ascii="Arial" w:hAnsi="Arial"/>
              </w:rPr>
            </w:pPr>
          </w:p>
        </w:tc>
        <w:tc>
          <w:tcPr>
            <w:tcW w:w="1319" w:type="pct"/>
          </w:tcPr>
          <w:p w14:paraId="091A76AB" w14:textId="54748014" w:rsidR="00086C17" w:rsidRDefault="00086C17" w:rsidP="00063114">
            <w:pPr>
              <w:jc w:val="center"/>
              <w:rPr>
                <w:rFonts w:ascii="Arial" w:hAnsi="Arial"/>
              </w:rPr>
            </w:pPr>
          </w:p>
        </w:tc>
        <w:tc>
          <w:tcPr>
            <w:tcW w:w="1278" w:type="pct"/>
          </w:tcPr>
          <w:p w14:paraId="17B192E4" w14:textId="146255BC" w:rsidR="00086C17" w:rsidRDefault="00086C17" w:rsidP="00063114">
            <w:pPr>
              <w:jc w:val="center"/>
              <w:rPr>
                <w:rFonts w:ascii="Arial" w:hAnsi="Arial"/>
              </w:rPr>
            </w:pPr>
          </w:p>
        </w:tc>
      </w:tr>
      <w:tr w:rsidR="00F05C26" w14:paraId="20522B32" w14:textId="77777777" w:rsidTr="0004749D">
        <w:trPr>
          <w:trHeight w:val="20"/>
        </w:trPr>
        <w:tc>
          <w:tcPr>
            <w:tcW w:w="871" w:type="pct"/>
            <w:vMerge/>
          </w:tcPr>
          <w:p w14:paraId="596133A9" w14:textId="77777777" w:rsidR="00086C17" w:rsidRDefault="00086C17" w:rsidP="00063114">
            <w:pPr>
              <w:jc w:val="center"/>
              <w:rPr>
                <w:rFonts w:ascii="Arial" w:hAnsi="Arial"/>
              </w:rPr>
            </w:pPr>
          </w:p>
        </w:tc>
        <w:tc>
          <w:tcPr>
            <w:tcW w:w="603" w:type="pct"/>
          </w:tcPr>
          <w:p w14:paraId="657BC80E" w14:textId="16ACE2E8" w:rsidR="00086C17" w:rsidRDefault="00086C17" w:rsidP="00063114">
            <w:pPr>
              <w:jc w:val="center"/>
              <w:rPr>
                <w:rFonts w:ascii="Arial" w:hAnsi="Arial"/>
              </w:rPr>
            </w:pPr>
            <w:r>
              <w:rPr>
                <w:rFonts w:ascii="Arial" w:hAnsi="Arial"/>
              </w:rPr>
              <w:t>2</w:t>
            </w:r>
          </w:p>
        </w:tc>
        <w:tc>
          <w:tcPr>
            <w:tcW w:w="929" w:type="pct"/>
          </w:tcPr>
          <w:p w14:paraId="46423CA4" w14:textId="1B7FD84D" w:rsidR="00086C17" w:rsidRDefault="00086C17" w:rsidP="00063114">
            <w:pPr>
              <w:jc w:val="center"/>
              <w:rPr>
                <w:rFonts w:ascii="Arial" w:hAnsi="Arial"/>
              </w:rPr>
            </w:pPr>
          </w:p>
        </w:tc>
        <w:tc>
          <w:tcPr>
            <w:tcW w:w="1319" w:type="pct"/>
          </w:tcPr>
          <w:p w14:paraId="761D3D3C" w14:textId="1299D4FF" w:rsidR="00086C17" w:rsidRDefault="00086C17" w:rsidP="00063114">
            <w:pPr>
              <w:jc w:val="center"/>
              <w:rPr>
                <w:rFonts w:ascii="Arial" w:hAnsi="Arial"/>
              </w:rPr>
            </w:pPr>
          </w:p>
        </w:tc>
        <w:tc>
          <w:tcPr>
            <w:tcW w:w="1278" w:type="pct"/>
          </w:tcPr>
          <w:p w14:paraId="0C06B963" w14:textId="328CF801" w:rsidR="00086C17" w:rsidRDefault="00086C17" w:rsidP="00063114">
            <w:pPr>
              <w:jc w:val="center"/>
              <w:rPr>
                <w:rFonts w:ascii="Arial" w:hAnsi="Arial"/>
              </w:rPr>
            </w:pPr>
          </w:p>
        </w:tc>
      </w:tr>
    </w:tbl>
    <w:p w14:paraId="2076DAD6" w14:textId="1E275793" w:rsidR="000058A9" w:rsidRDefault="000058A9" w:rsidP="007F05AB">
      <w:pPr>
        <w:rPr>
          <w:rFonts w:ascii="Arial" w:hAnsi="Arial"/>
        </w:rPr>
      </w:pPr>
    </w:p>
    <w:p w14:paraId="66341B08" w14:textId="77777777" w:rsidR="00C03021" w:rsidRDefault="00C03021" w:rsidP="007F05AB">
      <w:pPr>
        <w:rPr>
          <w:rFonts w:ascii="Arial" w:hAnsi="Arial"/>
        </w:rPr>
      </w:pPr>
    </w:p>
    <w:p w14:paraId="1C3D8EFB" w14:textId="456C8F96" w:rsidR="00997D36" w:rsidRDefault="00997D36" w:rsidP="00997D36">
      <w:pPr>
        <w:rPr>
          <w:rFonts w:ascii="Arial" w:hAnsi="Arial"/>
        </w:rPr>
      </w:pPr>
      <w:r w:rsidRPr="00661B84">
        <w:rPr>
          <w:rFonts w:ascii="Arial" w:hAnsi="Arial"/>
          <w:u w:val="single"/>
        </w:rPr>
        <w:t>Sample Calculation</w:t>
      </w:r>
      <w:r w:rsidR="00324388">
        <w:rPr>
          <w:rFonts w:ascii="Arial" w:hAnsi="Arial"/>
        </w:rPr>
        <w:t>: Show your acid solution concentration calculation for HCl (reaction</w:t>
      </w:r>
      <w:r>
        <w:rPr>
          <w:rFonts w:ascii="Arial" w:hAnsi="Arial"/>
        </w:rPr>
        <w:t xml:space="preserve"> 1).</w:t>
      </w:r>
    </w:p>
    <w:p w14:paraId="3BBAB5FF" w14:textId="77777777" w:rsidR="00E00542" w:rsidRPr="006906F4" w:rsidRDefault="00E00542" w:rsidP="007F05AB">
      <w:pPr>
        <w:rPr>
          <w:rFonts w:ascii="Arial" w:hAnsi="Arial"/>
        </w:rPr>
      </w:pPr>
    </w:p>
    <w:p w14:paraId="04E4CF88" w14:textId="65130F22" w:rsidR="00E00542" w:rsidRPr="005C5DC7" w:rsidRDefault="00E00542" w:rsidP="007F05AB">
      <w:pPr>
        <w:rPr>
          <w:rFonts w:ascii="Arial" w:hAnsi="Arial"/>
        </w:rPr>
      </w:pPr>
    </w:p>
    <w:p w14:paraId="28356D6D" w14:textId="77777777" w:rsidR="00997D36" w:rsidRPr="006906F4" w:rsidRDefault="00997D36" w:rsidP="007F05AB">
      <w:pPr>
        <w:rPr>
          <w:rFonts w:ascii="Arial" w:hAnsi="Arial"/>
        </w:rPr>
      </w:pPr>
    </w:p>
    <w:p w14:paraId="24B3AE97" w14:textId="77777777" w:rsidR="00997D36" w:rsidRPr="006906F4" w:rsidRDefault="00997D36" w:rsidP="007F05AB">
      <w:pPr>
        <w:rPr>
          <w:rFonts w:ascii="Arial" w:hAnsi="Arial"/>
        </w:rPr>
      </w:pPr>
    </w:p>
    <w:p w14:paraId="0A77387F" w14:textId="77777777" w:rsidR="00F9164F" w:rsidRPr="006906F4" w:rsidRDefault="00F9164F" w:rsidP="006B36E9">
      <w:pPr>
        <w:rPr>
          <w:rFonts w:ascii="Arial" w:hAnsi="Arial"/>
          <w:sz w:val="28"/>
          <w:szCs w:val="28"/>
        </w:rPr>
      </w:pPr>
    </w:p>
    <w:p w14:paraId="1ABF066D" w14:textId="77777777" w:rsidR="00F9164F" w:rsidRPr="006906F4" w:rsidRDefault="00F9164F" w:rsidP="006B36E9">
      <w:pPr>
        <w:rPr>
          <w:rFonts w:ascii="Arial" w:hAnsi="Arial"/>
          <w:sz w:val="28"/>
          <w:szCs w:val="28"/>
        </w:rPr>
      </w:pPr>
    </w:p>
    <w:p w14:paraId="2D665678" w14:textId="77777777" w:rsidR="00F9164F" w:rsidRPr="006906F4" w:rsidRDefault="00F9164F" w:rsidP="006B36E9">
      <w:pPr>
        <w:rPr>
          <w:rFonts w:ascii="Arial" w:hAnsi="Arial"/>
          <w:sz w:val="28"/>
          <w:szCs w:val="28"/>
        </w:rPr>
      </w:pPr>
    </w:p>
    <w:p w14:paraId="4A100F63" w14:textId="77777777" w:rsidR="00F9164F" w:rsidRPr="006906F4" w:rsidRDefault="00F9164F" w:rsidP="006B36E9">
      <w:pPr>
        <w:rPr>
          <w:rFonts w:ascii="Arial" w:hAnsi="Arial"/>
          <w:sz w:val="28"/>
          <w:szCs w:val="28"/>
        </w:rPr>
      </w:pPr>
    </w:p>
    <w:p w14:paraId="652B21FA" w14:textId="77777777" w:rsidR="00F9164F" w:rsidRPr="006906F4" w:rsidRDefault="00F9164F" w:rsidP="006B36E9">
      <w:pPr>
        <w:rPr>
          <w:rFonts w:ascii="Arial" w:hAnsi="Arial"/>
          <w:sz w:val="28"/>
          <w:szCs w:val="28"/>
        </w:rPr>
      </w:pPr>
    </w:p>
    <w:p w14:paraId="42C36BEE" w14:textId="77777777" w:rsidR="00F9164F" w:rsidRDefault="00F9164F" w:rsidP="006B36E9">
      <w:pPr>
        <w:rPr>
          <w:rFonts w:ascii="Arial" w:hAnsi="Arial"/>
          <w:sz w:val="28"/>
          <w:szCs w:val="28"/>
        </w:rPr>
      </w:pPr>
    </w:p>
    <w:p w14:paraId="365721FD" w14:textId="75259E9D" w:rsidR="00EB67C3" w:rsidRDefault="00EB67C3" w:rsidP="00EB67C3">
      <w:pPr>
        <w:rPr>
          <w:rFonts w:ascii="Arial" w:hAnsi="Arial"/>
        </w:rPr>
      </w:pPr>
      <w:r w:rsidRPr="00661B84">
        <w:rPr>
          <w:rFonts w:ascii="Arial" w:hAnsi="Arial"/>
          <w:u w:val="single"/>
        </w:rPr>
        <w:lastRenderedPageBreak/>
        <w:t>Sample Calculation</w:t>
      </w:r>
      <w:r>
        <w:rPr>
          <w:rFonts w:ascii="Arial" w:hAnsi="Arial"/>
        </w:rPr>
        <w:t>: Show your acid solution concentration calculation for HNO</w:t>
      </w:r>
      <w:r w:rsidRPr="008D6BFD">
        <w:rPr>
          <w:rFonts w:ascii="Arial" w:hAnsi="Arial"/>
          <w:vertAlign w:val="subscript"/>
        </w:rPr>
        <w:t>3</w:t>
      </w:r>
      <w:r>
        <w:rPr>
          <w:rFonts w:ascii="Arial" w:hAnsi="Arial"/>
        </w:rPr>
        <w:t xml:space="preserve"> (reaction 1).</w:t>
      </w:r>
    </w:p>
    <w:p w14:paraId="47BFC625" w14:textId="77777777" w:rsidR="00EB67C3" w:rsidRPr="006906F4" w:rsidRDefault="00EB67C3" w:rsidP="00EB67C3">
      <w:pPr>
        <w:rPr>
          <w:rFonts w:ascii="Arial" w:hAnsi="Arial"/>
        </w:rPr>
      </w:pPr>
    </w:p>
    <w:p w14:paraId="23214E1D" w14:textId="27388436" w:rsidR="00EB67C3" w:rsidRPr="005C5DC7" w:rsidRDefault="00EB67C3" w:rsidP="00EB67C3">
      <w:pPr>
        <w:rPr>
          <w:rFonts w:ascii="Arial" w:hAnsi="Arial"/>
        </w:rPr>
      </w:pPr>
    </w:p>
    <w:p w14:paraId="36B86765" w14:textId="77777777" w:rsidR="00F9164F" w:rsidRPr="006906F4" w:rsidRDefault="00F9164F" w:rsidP="006B36E9">
      <w:pPr>
        <w:rPr>
          <w:rFonts w:ascii="Arial" w:hAnsi="Arial"/>
          <w:sz w:val="28"/>
          <w:szCs w:val="28"/>
        </w:rPr>
      </w:pPr>
    </w:p>
    <w:p w14:paraId="0C728CAB" w14:textId="77777777" w:rsidR="00F9164F" w:rsidRPr="006906F4" w:rsidRDefault="00F9164F" w:rsidP="006B36E9">
      <w:pPr>
        <w:rPr>
          <w:rFonts w:ascii="Arial" w:hAnsi="Arial"/>
          <w:sz w:val="28"/>
          <w:szCs w:val="28"/>
        </w:rPr>
      </w:pPr>
    </w:p>
    <w:p w14:paraId="218B2C27" w14:textId="77777777" w:rsidR="00F9164F" w:rsidRPr="006906F4" w:rsidRDefault="00F9164F" w:rsidP="006B36E9">
      <w:pPr>
        <w:rPr>
          <w:rFonts w:ascii="Arial" w:hAnsi="Arial"/>
          <w:sz w:val="28"/>
          <w:szCs w:val="28"/>
        </w:rPr>
      </w:pPr>
    </w:p>
    <w:p w14:paraId="73299833" w14:textId="77777777" w:rsidR="00F9164F" w:rsidRPr="006906F4" w:rsidRDefault="00F9164F" w:rsidP="006B36E9">
      <w:pPr>
        <w:rPr>
          <w:rFonts w:ascii="Arial" w:hAnsi="Arial"/>
          <w:sz w:val="28"/>
          <w:szCs w:val="28"/>
        </w:rPr>
      </w:pPr>
    </w:p>
    <w:p w14:paraId="1DC0DA09" w14:textId="77777777" w:rsidR="00F9164F" w:rsidRPr="006906F4" w:rsidRDefault="00F9164F" w:rsidP="006B36E9">
      <w:pPr>
        <w:rPr>
          <w:rFonts w:ascii="Arial" w:hAnsi="Arial"/>
          <w:sz w:val="28"/>
          <w:szCs w:val="28"/>
        </w:rPr>
      </w:pPr>
    </w:p>
    <w:p w14:paraId="2FAA7E04" w14:textId="77777777" w:rsidR="00EB67C3" w:rsidRDefault="00EB67C3" w:rsidP="006B36E9">
      <w:pPr>
        <w:rPr>
          <w:rFonts w:ascii="Arial" w:hAnsi="Arial"/>
          <w:sz w:val="28"/>
          <w:szCs w:val="28"/>
        </w:rPr>
      </w:pPr>
    </w:p>
    <w:p w14:paraId="13260A75" w14:textId="1828D663" w:rsidR="006B36E9" w:rsidRPr="00C03021" w:rsidRDefault="006B36E9" w:rsidP="006B36E9">
      <w:pPr>
        <w:rPr>
          <w:rFonts w:ascii="Arial" w:hAnsi="Arial"/>
          <w:sz w:val="28"/>
          <w:szCs w:val="28"/>
        </w:rPr>
      </w:pPr>
      <w:r>
        <w:rPr>
          <w:rFonts w:ascii="Arial" w:hAnsi="Arial"/>
          <w:sz w:val="28"/>
          <w:szCs w:val="28"/>
        </w:rPr>
        <w:t>Table IV – pH</w:t>
      </w:r>
      <w:r w:rsidRPr="00BF7D12">
        <w:rPr>
          <w:rFonts w:ascii="Arial" w:hAnsi="Arial"/>
          <w:sz w:val="28"/>
          <w:szCs w:val="28"/>
        </w:rPr>
        <w:t xml:space="preserve"> of </w:t>
      </w:r>
      <w:r>
        <w:rPr>
          <w:rFonts w:ascii="Arial" w:hAnsi="Arial"/>
          <w:sz w:val="28"/>
          <w:szCs w:val="28"/>
        </w:rPr>
        <w:t>Acid Solutions</w:t>
      </w:r>
    </w:p>
    <w:p w14:paraId="51B66007" w14:textId="77777777" w:rsidR="003C1532" w:rsidRDefault="003C1532" w:rsidP="007F05AB">
      <w:pPr>
        <w:rPr>
          <w:rFonts w:ascii="Arial" w:hAnsi="Arial"/>
          <w:sz w:val="28"/>
          <w:szCs w:val="28"/>
        </w:rPr>
      </w:pPr>
    </w:p>
    <w:p w14:paraId="53D7B935" w14:textId="77777777" w:rsidR="00230BA8" w:rsidRDefault="00076EC4" w:rsidP="007F05AB">
      <w:pPr>
        <w:rPr>
          <w:rFonts w:ascii="Arial" w:hAnsi="Arial"/>
        </w:rPr>
      </w:pPr>
      <w:r>
        <w:rPr>
          <w:rFonts w:ascii="Arial" w:hAnsi="Arial"/>
        </w:rPr>
        <w:t xml:space="preserve">Complete the table below using </w:t>
      </w:r>
      <w:r w:rsidR="00CC05A1">
        <w:rPr>
          <w:rFonts w:ascii="Arial" w:hAnsi="Arial"/>
        </w:rPr>
        <w:t>your results from Table III (Acid Concentration</w:t>
      </w:r>
      <w:r w:rsidR="00C641EC">
        <w:rPr>
          <w:rFonts w:ascii="Arial" w:hAnsi="Arial"/>
        </w:rPr>
        <w:t xml:space="preserve"> in mol/L</w:t>
      </w:r>
      <w:r w:rsidR="00CC05A1">
        <w:rPr>
          <w:rFonts w:ascii="Arial" w:hAnsi="Arial"/>
        </w:rPr>
        <w:t xml:space="preserve">) and </w:t>
      </w:r>
      <w:r>
        <w:rPr>
          <w:rFonts w:ascii="Arial" w:hAnsi="Arial"/>
        </w:rPr>
        <w:t>information found under the Background tab (see the Summary of Needed Formulas section at the very end</w:t>
      </w:r>
      <w:r w:rsidR="00CC05A1">
        <w:rPr>
          <w:rFonts w:ascii="Arial" w:hAnsi="Arial"/>
        </w:rPr>
        <w:t xml:space="preserve"> for the pH formula</w:t>
      </w:r>
      <w:r>
        <w:rPr>
          <w:rFonts w:ascii="Arial" w:hAnsi="Arial"/>
        </w:rPr>
        <w:t xml:space="preserve">). </w:t>
      </w:r>
    </w:p>
    <w:p w14:paraId="262B709A" w14:textId="77777777" w:rsidR="00230BA8" w:rsidRDefault="00230BA8" w:rsidP="007F05AB">
      <w:pPr>
        <w:rPr>
          <w:rFonts w:ascii="Arial" w:hAnsi="Arial"/>
        </w:rPr>
      </w:pPr>
    </w:p>
    <w:p w14:paraId="1C227D0D" w14:textId="6AC34993" w:rsidR="00076EC4" w:rsidRPr="00076EC4" w:rsidRDefault="00230BA8" w:rsidP="007F05AB">
      <w:pPr>
        <w:rPr>
          <w:rFonts w:ascii="Arial" w:hAnsi="Arial"/>
        </w:rPr>
      </w:pPr>
      <w:r w:rsidRPr="00230BA8">
        <w:rPr>
          <w:rFonts w:ascii="Arial" w:hAnsi="Arial"/>
          <w:u w:val="single"/>
        </w:rPr>
        <w:t>Hint</w:t>
      </w:r>
      <w:r>
        <w:rPr>
          <w:rFonts w:ascii="Arial" w:hAnsi="Arial"/>
        </w:rPr>
        <w:t>: in a strong acid solution the hydronium ion concentration is equal to the acid concentration.</w:t>
      </w:r>
    </w:p>
    <w:p w14:paraId="5C8EDA89" w14:textId="77777777" w:rsidR="003C1532" w:rsidRDefault="003C1532" w:rsidP="007F05AB">
      <w:pPr>
        <w:rPr>
          <w:rFonts w:ascii="Arial" w:hAnsi="Arial"/>
          <w:sz w:val="28"/>
          <w:szCs w:val="28"/>
        </w:rPr>
      </w:pPr>
    </w:p>
    <w:tbl>
      <w:tblPr>
        <w:tblStyle w:val="TableGrid"/>
        <w:tblW w:w="2403" w:type="pct"/>
        <w:tblCellMar>
          <w:top w:w="216" w:type="dxa"/>
          <w:left w:w="115" w:type="dxa"/>
          <w:bottom w:w="216" w:type="dxa"/>
          <w:right w:w="115" w:type="dxa"/>
        </w:tblCellMar>
        <w:tblLook w:val="04A0" w:firstRow="1" w:lastRow="0" w:firstColumn="1" w:lastColumn="0" w:noHBand="0" w:noVBand="1"/>
      </w:tblPr>
      <w:tblGrid>
        <w:gridCol w:w="1795"/>
        <w:gridCol w:w="1244"/>
        <w:gridCol w:w="1916"/>
      </w:tblGrid>
      <w:tr w:rsidR="0004749D" w14:paraId="2506A379" w14:textId="77777777" w:rsidTr="0004749D">
        <w:trPr>
          <w:cantSplit/>
          <w:trHeight w:val="1134"/>
        </w:trPr>
        <w:tc>
          <w:tcPr>
            <w:tcW w:w="1811" w:type="pct"/>
            <w:shd w:val="clear" w:color="auto" w:fill="CCFFCC"/>
            <w:vAlign w:val="center"/>
          </w:tcPr>
          <w:p w14:paraId="31467602" w14:textId="77777777" w:rsidR="0004749D" w:rsidRDefault="0004749D" w:rsidP="0004749D">
            <w:pPr>
              <w:jc w:val="center"/>
              <w:rPr>
                <w:rFonts w:ascii="Arial" w:hAnsi="Arial"/>
                <w:b/>
              </w:rPr>
            </w:pPr>
          </w:p>
          <w:p w14:paraId="772A09BC" w14:textId="77777777" w:rsidR="0004749D" w:rsidRDefault="0004749D" w:rsidP="0004749D">
            <w:pPr>
              <w:jc w:val="center"/>
              <w:rPr>
                <w:rFonts w:ascii="Arial" w:hAnsi="Arial"/>
                <w:b/>
              </w:rPr>
            </w:pPr>
            <w:r>
              <w:rPr>
                <w:rFonts w:ascii="Arial" w:hAnsi="Arial"/>
                <w:b/>
              </w:rPr>
              <w:t>Acid</w:t>
            </w:r>
            <w:r w:rsidRPr="00086C17">
              <w:rPr>
                <w:rFonts w:ascii="Arial" w:hAnsi="Arial"/>
                <w:b/>
              </w:rPr>
              <w:t xml:space="preserve"> solution</w:t>
            </w:r>
          </w:p>
          <w:p w14:paraId="22C4576D" w14:textId="77777777" w:rsidR="0004749D" w:rsidRPr="004D1460" w:rsidRDefault="0004749D" w:rsidP="0004749D">
            <w:pPr>
              <w:jc w:val="center"/>
              <w:rPr>
                <w:rFonts w:ascii="Arial" w:hAnsi="Arial"/>
                <w:b/>
              </w:rPr>
            </w:pPr>
          </w:p>
        </w:tc>
        <w:tc>
          <w:tcPr>
            <w:tcW w:w="1255" w:type="pct"/>
            <w:shd w:val="clear" w:color="auto" w:fill="CCFFCC"/>
            <w:vAlign w:val="center"/>
          </w:tcPr>
          <w:p w14:paraId="615ABA40" w14:textId="77777777" w:rsidR="0004749D" w:rsidRDefault="0004749D" w:rsidP="0004749D">
            <w:pPr>
              <w:rPr>
                <w:rFonts w:ascii="Arial" w:hAnsi="Arial"/>
                <w:b/>
              </w:rPr>
            </w:pPr>
            <w:r>
              <w:rPr>
                <w:rFonts w:ascii="Arial" w:hAnsi="Arial"/>
                <w:b/>
              </w:rPr>
              <w:t>Reaction</w:t>
            </w:r>
          </w:p>
        </w:tc>
        <w:tc>
          <w:tcPr>
            <w:tcW w:w="1933" w:type="pct"/>
            <w:shd w:val="clear" w:color="auto" w:fill="CCFFCC"/>
            <w:vAlign w:val="center"/>
          </w:tcPr>
          <w:p w14:paraId="70A8184B" w14:textId="77777777" w:rsidR="0004749D" w:rsidRDefault="0004749D" w:rsidP="0004749D">
            <w:pPr>
              <w:jc w:val="center"/>
              <w:rPr>
                <w:rFonts w:ascii="Arial" w:hAnsi="Arial"/>
                <w:b/>
              </w:rPr>
            </w:pPr>
          </w:p>
          <w:p w14:paraId="07F7E745" w14:textId="006A8D4F" w:rsidR="0004749D" w:rsidRDefault="0004749D" w:rsidP="0004749D">
            <w:pPr>
              <w:jc w:val="center"/>
              <w:rPr>
                <w:rFonts w:ascii="Arial" w:hAnsi="Arial"/>
                <w:b/>
              </w:rPr>
            </w:pPr>
            <w:r>
              <w:rPr>
                <w:rFonts w:ascii="Arial" w:hAnsi="Arial"/>
                <w:b/>
              </w:rPr>
              <w:t>Acid Solution pH</w:t>
            </w:r>
          </w:p>
          <w:p w14:paraId="7D070410" w14:textId="3CF7C2C5" w:rsidR="0004749D" w:rsidRPr="004D1460" w:rsidRDefault="0004749D" w:rsidP="0004749D">
            <w:pPr>
              <w:jc w:val="center"/>
              <w:rPr>
                <w:rFonts w:ascii="Arial" w:hAnsi="Arial"/>
                <w:b/>
              </w:rPr>
            </w:pPr>
          </w:p>
        </w:tc>
      </w:tr>
      <w:tr w:rsidR="0004749D" w14:paraId="3EB9EFCE" w14:textId="77777777" w:rsidTr="0004749D">
        <w:trPr>
          <w:trHeight w:val="328"/>
        </w:trPr>
        <w:tc>
          <w:tcPr>
            <w:tcW w:w="1811" w:type="pct"/>
            <w:vMerge w:val="restart"/>
          </w:tcPr>
          <w:p w14:paraId="0ABA2BD5" w14:textId="77777777" w:rsidR="0004749D" w:rsidRDefault="0004749D" w:rsidP="0004749D">
            <w:pPr>
              <w:jc w:val="center"/>
              <w:rPr>
                <w:rFonts w:ascii="Arial" w:hAnsi="Arial"/>
              </w:rPr>
            </w:pPr>
          </w:p>
          <w:p w14:paraId="233039D0" w14:textId="77777777" w:rsidR="0004749D" w:rsidRDefault="0004749D" w:rsidP="0004749D">
            <w:pPr>
              <w:jc w:val="center"/>
              <w:rPr>
                <w:rFonts w:ascii="Arial" w:hAnsi="Arial"/>
              </w:rPr>
            </w:pPr>
            <w:r>
              <w:rPr>
                <w:rFonts w:ascii="Arial" w:hAnsi="Arial"/>
              </w:rPr>
              <w:t>HCl</w:t>
            </w:r>
          </w:p>
        </w:tc>
        <w:tc>
          <w:tcPr>
            <w:tcW w:w="1255" w:type="pct"/>
          </w:tcPr>
          <w:p w14:paraId="0C269338" w14:textId="77777777" w:rsidR="0004749D" w:rsidRDefault="0004749D" w:rsidP="0004749D">
            <w:pPr>
              <w:jc w:val="center"/>
              <w:rPr>
                <w:rFonts w:ascii="Arial" w:hAnsi="Arial"/>
              </w:rPr>
            </w:pPr>
            <w:r>
              <w:rPr>
                <w:rFonts w:ascii="Arial" w:hAnsi="Arial"/>
              </w:rPr>
              <w:t>1</w:t>
            </w:r>
          </w:p>
        </w:tc>
        <w:tc>
          <w:tcPr>
            <w:tcW w:w="1933" w:type="pct"/>
          </w:tcPr>
          <w:p w14:paraId="3EEA76BA" w14:textId="3E34E4EF" w:rsidR="0004749D" w:rsidRDefault="0004749D" w:rsidP="0004749D">
            <w:pPr>
              <w:jc w:val="center"/>
              <w:rPr>
                <w:rFonts w:ascii="Arial" w:hAnsi="Arial"/>
              </w:rPr>
            </w:pPr>
          </w:p>
        </w:tc>
      </w:tr>
      <w:tr w:rsidR="0004749D" w14:paraId="5A4F4E46" w14:textId="77777777" w:rsidTr="0004749D">
        <w:trPr>
          <w:trHeight w:val="328"/>
        </w:trPr>
        <w:tc>
          <w:tcPr>
            <w:tcW w:w="1811" w:type="pct"/>
            <w:vMerge/>
          </w:tcPr>
          <w:p w14:paraId="7E317A4A" w14:textId="77777777" w:rsidR="0004749D" w:rsidRDefault="0004749D" w:rsidP="0004749D">
            <w:pPr>
              <w:jc w:val="center"/>
              <w:rPr>
                <w:rFonts w:ascii="Arial" w:hAnsi="Arial"/>
              </w:rPr>
            </w:pPr>
          </w:p>
        </w:tc>
        <w:tc>
          <w:tcPr>
            <w:tcW w:w="1255" w:type="pct"/>
          </w:tcPr>
          <w:p w14:paraId="4B2D5B86" w14:textId="77777777" w:rsidR="0004749D" w:rsidRDefault="0004749D" w:rsidP="0004749D">
            <w:pPr>
              <w:jc w:val="center"/>
              <w:rPr>
                <w:rFonts w:ascii="Arial" w:hAnsi="Arial"/>
              </w:rPr>
            </w:pPr>
            <w:r>
              <w:rPr>
                <w:rFonts w:ascii="Arial" w:hAnsi="Arial"/>
              </w:rPr>
              <w:t>2</w:t>
            </w:r>
          </w:p>
        </w:tc>
        <w:tc>
          <w:tcPr>
            <w:tcW w:w="1933" w:type="pct"/>
          </w:tcPr>
          <w:p w14:paraId="261CFA39" w14:textId="0E3F6C16" w:rsidR="0004749D" w:rsidRDefault="0004749D" w:rsidP="0004749D">
            <w:pPr>
              <w:jc w:val="center"/>
              <w:rPr>
                <w:rFonts w:ascii="Arial" w:hAnsi="Arial"/>
              </w:rPr>
            </w:pPr>
          </w:p>
        </w:tc>
      </w:tr>
      <w:tr w:rsidR="0004749D" w14:paraId="6051391E" w14:textId="77777777" w:rsidTr="0004749D">
        <w:trPr>
          <w:trHeight w:val="328"/>
        </w:trPr>
        <w:tc>
          <w:tcPr>
            <w:tcW w:w="1811" w:type="pct"/>
            <w:vMerge w:val="restart"/>
          </w:tcPr>
          <w:p w14:paraId="2F7AC70C" w14:textId="77777777" w:rsidR="0004749D" w:rsidRDefault="0004749D" w:rsidP="0004749D">
            <w:pPr>
              <w:jc w:val="center"/>
              <w:rPr>
                <w:rFonts w:ascii="Arial" w:hAnsi="Arial"/>
              </w:rPr>
            </w:pPr>
          </w:p>
          <w:p w14:paraId="1432D541" w14:textId="77777777" w:rsidR="0004749D" w:rsidRDefault="0004749D" w:rsidP="0004749D">
            <w:pPr>
              <w:jc w:val="center"/>
              <w:rPr>
                <w:rFonts w:ascii="Arial" w:hAnsi="Arial"/>
              </w:rPr>
            </w:pPr>
            <w:r>
              <w:rPr>
                <w:rFonts w:ascii="Arial" w:hAnsi="Arial"/>
              </w:rPr>
              <w:t>HNO</w:t>
            </w:r>
            <w:r w:rsidRPr="008D6BFD">
              <w:rPr>
                <w:rFonts w:ascii="Arial" w:hAnsi="Arial"/>
                <w:vertAlign w:val="subscript"/>
              </w:rPr>
              <w:t>3</w:t>
            </w:r>
          </w:p>
        </w:tc>
        <w:tc>
          <w:tcPr>
            <w:tcW w:w="1255" w:type="pct"/>
          </w:tcPr>
          <w:p w14:paraId="7D2BD36F" w14:textId="77777777" w:rsidR="0004749D" w:rsidRDefault="0004749D" w:rsidP="0004749D">
            <w:pPr>
              <w:jc w:val="center"/>
              <w:rPr>
                <w:rFonts w:ascii="Arial" w:hAnsi="Arial"/>
              </w:rPr>
            </w:pPr>
            <w:r>
              <w:rPr>
                <w:rFonts w:ascii="Arial" w:hAnsi="Arial"/>
              </w:rPr>
              <w:t>1</w:t>
            </w:r>
          </w:p>
        </w:tc>
        <w:tc>
          <w:tcPr>
            <w:tcW w:w="1933" w:type="pct"/>
          </w:tcPr>
          <w:p w14:paraId="155B4BB4" w14:textId="32223181" w:rsidR="0004749D" w:rsidRDefault="0004749D" w:rsidP="0004749D">
            <w:pPr>
              <w:jc w:val="center"/>
              <w:rPr>
                <w:rFonts w:ascii="Arial" w:hAnsi="Arial"/>
              </w:rPr>
            </w:pPr>
          </w:p>
        </w:tc>
      </w:tr>
      <w:tr w:rsidR="0004749D" w14:paraId="04B2D04B" w14:textId="77777777" w:rsidTr="0004749D">
        <w:trPr>
          <w:trHeight w:val="20"/>
        </w:trPr>
        <w:tc>
          <w:tcPr>
            <w:tcW w:w="1811" w:type="pct"/>
            <w:vMerge/>
          </w:tcPr>
          <w:p w14:paraId="27090CB1" w14:textId="77777777" w:rsidR="0004749D" w:rsidRDefault="0004749D" w:rsidP="0004749D">
            <w:pPr>
              <w:jc w:val="center"/>
              <w:rPr>
                <w:rFonts w:ascii="Arial" w:hAnsi="Arial"/>
              </w:rPr>
            </w:pPr>
          </w:p>
        </w:tc>
        <w:tc>
          <w:tcPr>
            <w:tcW w:w="1255" w:type="pct"/>
          </w:tcPr>
          <w:p w14:paraId="21389F25" w14:textId="77777777" w:rsidR="0004749D" w:rsidRDefault="0004749D" w:rsidP="0004749D">
            <w:pPr>
              <w:jc w:val="center"/>
              <w:rPr>
                <w:rFonts w:ascii="Arial" w:hAnsi="Arial"/>
              </w:rPr>
            </w:pPr>
            <w:r>
              <w:rPr>
                <w:rFonts w:ascii="Arial" w:hAnsi="Arial"/>
              </w:rPr>
              <w:t>2</w:t>
            </w:r>
          </w:p>
        </w:tc>
        <w:tc>
          <w:tcPr>
            <w:tcW w:w="1933" w:type="pct"/>
          </w:tcPr>
          <w:p w14:paraId="143E14CD" w14:textId="64D1ED77" w:rsidR="0004749D" w:rsidRDefault="0004749D" w:rsidP="0004749D">
            <w:pPr>
              <w:jc w:val="center"/>
              <w:rPr>
                <w:rFonts w:ascii="Arial" w:hAnsi="Arial"/>
              </w:rPr>
            </w:pPr>
          </w:p>
        </w:tc>
      </w:tr>
    </w:tbl>
    <w:p w14:paraId="00FFFC90" w14:textId="77777777" w:rsidR="00CC05A1" w:rsidRDefault="00CC05A1" w:rsidP="00F36CFF">
      <w:pPr>
        <w:rPr>
          <w:rFonts w:ascii="Arial" w:hAnsi="Arial"/>
          <w:u w:val="single"/>
        </w:rPr>
      </w:pPr>
    </w:p>
    <w:p w14:paraId="7788C686" w14:textId="77777777" w:rsidR="00CC05A1" w:rsidRDefault="00CC05A1" w:rsidP="00F36CFF">
      <w:pPr>
        <w:rPr>
          <w:rFonts w:ascii="Arial" w:hAnsi="Arial"/>
          <w:u w:val="single"/>
        </w:rPr>
      </w:pPr>
    </w:p>
    <w:p w14:paraId="15B733D3" w14:textId="52DCC1B4" w:rsidR="00F36CFF" w:rsidRDefault="00F36CFF" w:rsidP="00F36CFF">
      <w:pPr>
        <w:rPr>
          <w:rFonts w:ascii="Arial" w:hAnsi="Arial"/>
        </w:rPr>
      </w:pPr>
      <w:r w:rsidRPr="00661B84">
        <w:rPr>
          <w:rFonts w:ascii="Arial" w:hAnsi="Arial"/>
          <w:u w:val="single"/>
        </w:rPr>
        <w:t>Sample Calculation</w:t>
      </w:r>
      <w:r>
        <w:rPr>
          <w:rFonts w:ascii="Arial" w:hAnsi="Arial"/>
        </w:rPr>
        <w:t>: Show your acid solution pH calculation for HCl (reaction 1).</w:t>
      </w:r>
    </w:p>
    <w:p w14:paraId="304BE1AC" w14:textId="77777777" w:rsidR="00F36CFF" w:rsidRPr="006906F4" w:rsidRDefault="00F36CFF" w:rsidP="00F36CFF">
      <w:pPr>
        <w:rPr>
          <w:rFonts w:ascii="Arial" w:hAnsi="Arial"/>
        </w:rPr>
      </w:pPr>
    </w:p>
    <w:p w14:paraId="6A1D49EA" w14:textId="648FD2A2" w:rsidR="00F36CFF" w:rsidRPr="006906F4" w:rsidRDefault="00F36CFF" w:rsidP="00410362">
      <w:pPr>
        <w:rPr>
          <w:rFonts w:ascii="Arial" w:hAnsi="Arial"/>
        </w:rPr>
      </w:pPr>
    </w:p>
    <w:p w14:paraId="00A98C53" w14:textId="77777777" w:rsidR="00F36CFF" w:rsidRPr="006906F4" w:rsidRDefault="00F36CFF" w:rsidP="00F36CFF">
      <w:pPr>
        <w:rPr>
          <w:rFonts w:ascii="Arial" w:hAnsi="Arial"/>
        </w:rPr>
      </w:pPr>
    </w:p>
    <w:p w14:paraId="0CD9AC64" w14:textId="77777777" w:rsidR="00F36CFF" w:rsidRPr="006906F4" w:rsidRDefault="00F36CFF" w:rsidP="007F05AB">
      <w:pPr>
        <w:rPr>
          <w:rFonts w:ascii="Arial" w:hAnsi="Arial"/>
        </w:rPr>
      </w:pPr>
    </w:p>
    <w:p w14:paraId="7FB345B1" w14:textId="76F9F400" w:rsidR="0030571E" w:rsidRPr="006906F4" w:rsidRDefault="0030571E" w:rsidP="007F05AB">
      <w:pPr>
        <w:rPr>
          <w:rFonts w:ascii="Arial" w:hAnsi="Arial"/>
        </w:rPr>
      </w:pPr>
    </w:p>
    <w:p w14:paraId="461C3B23" w14:textId="66302F4C" w:rsidR="009A6757" w:rsidRPr="006906F4" w:rsidRDefault="009A6757" w:rsidP="00C67E2E">
      <w:pPr>
        <w:rPr>
          <w:rFonts w:ascii="Arial" w:hAnsi="Arial"/>
        </w:rPr>
      </w:pPr>
    </w:p>
    <w:p w14:paraId="264E253E" w14:textId="77777777" w:rsidR="00F9164F" w:rsidRPr="006906F4" w:rsidRDefault="00F9164F" w:rsidP="00C67E2E">
      <w:pPr>
        <w:rPr>
          <w:rFonts w:ascii="Arial" w:hAnsi="Arial"/>
        </w:rPr>
      </w:pPr>
    </w:p>
    <w:p w14:paraId="1EF781E2" w14:textId="77777777" w:rsidR="00F9164F" w:rsidRPr="006906F4" w:rsidRDefault="00F9164F" w:rsidP="00C67E2E">
      <w:pPr>
        <w:rPr>
          <w:rFonts w:ascii="Arial" w:hAnsi="Arial"/>
        </w:rPr>
      </w:pPr>
    </w:p>
    <w:p w14:paraId="183E8416" w14:textId="77777777" w:rsidR="00F9164F" w:rsidRDefault="00F9164F" w:rsidP="00C67E2E">
      <w:pPr>
        <w:rPr>
          <w:rFonts w:ascii="Arial" w:hAnsi="Arial"/>
        </w:rPr>
      </w:pPr>
    </w:p>
    <w:p w14:paraId="30626BBE" w14:textId="77777777" w:rsidR="00C641EC" w:rsidRDefault="00C641EC" w:rsidP="00F9164F">
      <w:pPr>
        <w:rPr>
          <w:rFonts w:ascii="Arial" w:hAnsi="Arial"/>
          <w:u w:val="single"/>
        </w:rPr>
      </w:pPr>
    </w:p>
    <w:p w14:paraId="4ACC359C" w14:textId="77777777" w:rsidR="00C641EC" w:rsidRDefault="00C641EC" w:rsidP="00F9164F">
      <w:pPr>
        <w:rPr>
          <w:rFonts w:ascii="Arial" w:hAnsi="Arial"/>
          <w:u w:val="single"/>
        </w:rPr>
      </w:pPr>
    </w:p>
    <w:p w14:paraId="7BD959B2" w14:textId="7FFC5931" w:rsidR="00F9164F" w:rsidRDefault="00F9164F" w:rsidP="00F9164F">
      <w:pPr>
        <w:rPr>
          <w:rFonts w:ascii="Arial" w:hAnsi="Arial"/>
        </w:rPr>
      </w:pPr>
      <w:r w:rsidRPr="00661B84">
        <w:rPr>
          <w:rFonts w:ascii="Arial" w:hAnsi="Arial"/>
          <w:u w:val="single"/>
        </w:rPr>
        <w:t>Sample Calculation</w:t>
      </w:r>
      <w:r>
        <w:rPr>
          <w:rFonts w:ascii="Arial" w:hAnsi="Arial"/>
        </w:rPr>
        <w:t>: Show your acid solution pH calculation for HNO</w:t>
      </w:r>
      <w:r w:rsidRPr="008D6BFD">
        <w:rPr>
          <w:rFonts w:ascii="Arial" w:hAnsi="Arial"/>
          <w:vertAlign w:val="subscript"/>
        </w:rPr>
        <w:t>3</w:t>
      </w:r>
      <w:r>
        <w:rPr>
          <w:rFonts w:ascii="Arial" w:hAnsi="Arial"/>
        </w:rPr>
        <w:t xml:space="preserve"> (reaction 1).</w:t>
      </w:r>
    </w:p>
    <w:p w14:paraId="5C52EEAF" w14:textId="77777777" w:rsidR="00F9164F" w:rsidRPr="006906F4" w:rsidRDefault="00F9164F" w:rsidP="00F9164F">
      <w:pPr>
        <w:rPr>
          <w:rFonts w:ascii="Arial" w:hAnsi="Arial"/>
        </w:rPr>
      </w:pPr>
    </w:p>
    <w:p w14:paraId="749B9480" w14:textId="7C9079F9" w:rsidR="00F9164F" w:rsidRPr="006906F4" w:rsidRDefault="00F9164F" w:rsidP="00F9164F">
      <w:pPr>
        <w:rPr>
          <w:rFonts w:ascii="Arial" w:hAnsi="Arial"/>
        </w:rPr>
      </w:pPr>
    </w:p>
    <w:p w14:paraId="0F9CE60B" w14:textId="77777777" w:rsidR="00F9164F" w:rsidRPr="006906F4" w:rsidRDefault="00F9164F" w:rsidP="00F9164F">
      <w:pPr>
        <w:rPr>
          <w:rFonts w:ascii="Arial" w:hAnsi="Arial"/>
        </w:rPr>
      </w:pPr>
    </w:p>
    <w:p w14:paraId="1131EB12" w14:textId="77777777" w:rsidR="00F9164F" w:rsidRPr="006906F4" w:rsidRDefault="00F9164F" w:rsidP="00F9164F">
      <w:pPr>
        <w:rPr>
          <w:rFonts w:ascii="Arial" w:hAnsi="Arial"/>
        </w:rPr>
      </w:pPr>
    </w:p>
    <w:p w14:paraId="315DF052" w14:textId="77777777" w:rsidR="00F9164F" w:rsidRPr="006906F4" w:rsidRDefault="00F9164F" w:rsidP="00C67E2E">
      <w:pPr>
        <w:rPr>
          <w:rFonts w:ascii="Arial" w:hAnsi="Arial"/>
        </w:rPr>
      </w:pPr>
    </w:p>
    <w:p w14:paraId="2290EB17" w14:textId="77777777" w:rsidR="007F05AB" w:rsidRPr="007F05AB" w:rsidRDefault="007F05AB" w:rsidP="007F05AB">
      <w:pPr>
        <w:tabs>
          <w:tab w:val="left" w:pos="6944"/>
        </w:tabs>
        <w:rPr>
          <w:rFonts w:ascii="Arial" w:hAnsi="Arial"/>
        </w:rPr>
      </w:pPr>
      <w:r>
        <w:rPr>
          <w:rFonts w:ascii="Arial" w:hAnsi="Arial"/>
        </w:rPr>
        <w:tab/>
      </w:r>
    </w:p>
    <w:sectPr w:rsidR="007F05AB" w:rsidRPr="007F05AB" w:rsidSect="0036130E">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A7BA6" w14:textId="77777777" w:rsidR="00EE3410" w:rsidRDefault="00EE3410" w:rsidP="007F05AB">
      <w:r>
        <w:separator/>
      </w:r>
    </w:p>
  </w:endnote>
  <w:endnote w:type="continuationSeparator" w:id="0">
    <w:p w14:paraId="1F4C41CD" w14:textId="77777777" w:rsidR="00EE3410" w:rsidRDefault="00EE3410" w:rsidP="007F0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PMingLiU">
    <w:altName w:val="Times New Roman"/>
    <w:panose1 w:val="02010601000101010101"/>
    <w:charset w:val="01"/>
    <w:family w:val="roman"/>
    <w:pitch w:val="variable"/>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D9BA7" w14:textId="54BC25C7" w:rsidR="00631650" w:rsidRDefault="00631650" w:rsidP="005F77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6567F">
      <w:rPr>
        <w:rStyle w:val="PageNumber"/>
        <w:noProof/>
      </w:rPr>
      <w:t>2</w:t>
    </w:r>
    <w:r>
      <w:rPr>
        <w:rStyle w:val="PageNumber"/>
      </w:rPr>
      <w:fldChar w:fldCharType="end"/>
    </w:r>
  </w:p>
  <w:p w14:paraId="15728B94" w14:textId="5FE976F1" w:rsidR="00631650" w:rsidRPr="00867819" w:rsidRDefault="00631650" w:rsidP="00BF2DE9">
    <w:pPr>
      <w:pStyle w:val="Footer"/>
      <w:ind w:right="360" w:firstLine="360"/>
      <w:rPr>
        <w:rFonts w:ascii="Arial" w:hAnsi="Arial" w:cs="Arial"/>
        <w:i/>
        <w:sz w:val="20"/>
        <w:szCs w:val="20"/>
      </w:rPr>
    </w:pPr>
    <w:r>
      <w:ptab w:relativeTo="margin" w:alignment="center" w:leader="none"/>
    </w:r>
    <w:r>
      <w:rPr>
        <w:rFonts w:ascii="Arial" w:hAnsi="Arial" w:cs="Arial"/>
        <w:i/>
        <w:sz w:val="20"/>
        <w:szCs w:val="20"/>
      </w:rPr>
      <w:t>TableTop Science</w:t>
    </w:r>
    <w:r w:rsidRPr="00867819">
      <w:rPr>
        <w:rFonts w:ascii="Arial" w:hAnsi="Arial" w:cs="Arial"/>
        <w:i/>
        <w:sz w:val="20"/>
        <w:szCs w:val="20"/>
      </w:rPr>
      <w:t xml:space="preserve"> – All Rights Reserved</w:t>
    </w:r>
  </w:p>
  <w:p w14:paraId="5812C42A" w14:textId="30269B03" w:rsidR="00631650" w:rsidRDefault="00631650" w:rsidP="00AF2F74">
    <w:pPr>
      <w:pStyle w:val="Footer"/>
      <w:ind w:right="360" w:firstLine="360"/>
    </w:pP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EB3B42" w14:textId="240C5C01" w:rsidR="00631650" w:rsidRDefault="00631650" w:rsidP="005F7727">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6567F">
      <w:rPr>
        <w:rStyle w:val="PageNumber"/>
        <w:noProof/>
      </w:rPr>
      <w:t>1</w:t>
    </w:r>
    <w:r>
      <w:rPr>
        <w:rStyle w:val="PageNumber"/>
      </w:rPr>
      <w:fldChar w:fldCharType="end"/>
    </w:r>
  </w:p>
  <w:p w14:paraId="104A3D82" w14:textId="4323B2DC" w:rsidR="00631650" w:rsidRPr="00867819" w:rsidRDefault="00631650" w:rsidP="00AF2F74">
    <w:pPr>
      <w:pStyle w:val="Footer"/>
      <w:ind w:right="360" w:firstLine="360"/>
      <w:rPr>
        <w:rFonts w:ascii="Arial" w:hAnsi="Arial" w:cs="Arial"/>
        <w:i/>
        <w:sz w:val="20"/>
        <w:szCs w:val="20"/>
      </w:rPr>
    </w:pPr>
    <w:r w:rsidRPr="00867819">
      <w:rPr>
        <w:sz w:val="20"/>
        <w:szCs w:val="20"/>
      </w:rPr>
      <w:ptab w:relativeTo="margin" w:alignment="center" w:leader="none"/>
    </w:r>
    <w:r>
      <w:rPr>
        <w:rFonts w:ascii="Arial" w:hAnsi="Arial" w:cs="Arial"/>
        <w:i/>
        <w:sz w:val="20"/>
        <w:szCs w:val="20"/>
      </w:rPr>
      <w:t>TableTop Science</w:t>
    </w:r>
    <w:r w:rsidRPr="00867819">
      <w:rPr>
        <w:rFonts w:ascii="Arial" w:hAnsi="Arial" w:cs="Arial"/>
        <w:i/>
        <w:sz w:val="20"/>
        <w:szCs w:val="20"/>
      </w:rPr>
      <w:t xml:space="preserve"> – All Rights Reserved</w:t>
    </w:r>
    <w:r w:rsidRPr="00867819">
      <w:rPr>
        <w:rFonts w:ascii="Arial" w:hAnsi="Arial" w:cs="Arial"/>
        <w:i/>
        <w:sz w:val="20"/>
        <w:szCs w:val="20"/>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4FDEB" w14:textId="77777777" w:rsidR="00631650" w:rsidRDefault="006316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721A00" w14:textId="77777777" w:rsidR="00EE3410" w:rsidRDefault="00EE3410" w:rsidP="007F05AB">
      <w:r>
        <w:separator/>
      </w:r>
    </w:p>
  </w:footnote>
  <w:footnote w:type="continuationSeparator" w:id="0">
    <w:p w14:paraId="2758A805" w14:textId="77777777" w:rsidR="00EE3410" w:rsidRDefault="00EE3410" w:rsidP="007F0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B7E25" w14:textId="4CD48E39" w:rsidR="00631650" w:rsidRDefault="00631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1E5E1" w14:textId="582CE185" w:rsidR="00631650" w:rsidRDefault="006316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95FDB" w14:textId="1160F18F" w:rsidR="00631650" w:rsidRDefault="006316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defaultTabStop w:val="720"/>
  <w:evenAndOddHeaders/>
  <w:doNotShadeFormData/>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5AB"/>
    <w:rsid w:val="000058A9"/>
    <w:rsid w:val="00016BD9"/>
    <w:rsid w:val="00044090"/>
    <w:rsid w:val="0004469F"/>
    <w:rsid w:val="0004749D"/>
    <w:rsid w:val="000524FF"/>
    <w:rsid w:val="00055CA0"/>
    <w:rsid w:val="0006101C"/>
    <w:rsid w:val="00063114"/>
    <w:rsid w:val="00076EC4"/>
    <w:rsid w:val="0008390E"/>
    <w:rsid w:val="00086C17"/>
    <w:rsid w:val="00086F97"/>
    <w:rsid w:val="00090A9E"/>
    <w:rsid w:val="000C1618"/>
    <w:rsid w:val="000C78A0"/>
    <w:rsid w:val="000D27D9"/>
    <w:rsid w:val="000F36DC"/>
    <w:rsid w:val="000F3A24"/>
    <w:rsid w:val="000F3B3B"/>
    <w:rsid w:val="00117F55"/>
    <w:rsid w:val="001234A2"/>
    <w:rsid w:val="00123F6B"/>
    <w:rsid w:val="00126695"/>
    <w:rsid w:val="0012676D"/>
    <w:rsid w:val="001468DF"/>
    <w:rsid w:val="00153BA7"/>
    <w:rsid w:val="00161EC2"/>
    <w:rsid w:val="0017193E"/>
    <w:rsid w:val="001A03DA"/>
    <w:rsid w:val="001A0A7D"/>
    <w:rsid w:val="001C105E"/>
    <w:rsid w:val="001C4B3D"/>
    <w:rsid w:val="001D0A63"/>
    <w:rsid w:val="001F35D8"/>
    <w:rsid w:val="00230BA8"/>
    <w:rsid w:val="00245437"/>
    <w:rsid w:val="00247CC3"/>
    <w:rsid w:val="00250875"/>
    <w:rsid w:val="00252B74"/>
    <w:rsid w:val="00260678"/>
    <w:rsid w:val="002663FD"/>
    <w:rsid w:val="002A56F3"/>
    <w:rsid w:val="002B5369"/>
    <w:rsid w:val="002C5AC8"/>
    <w:rsid w:val="002E6B81"/>
    <w:rsid w:val="002E6ED9"/>
    <w:rsid w:val="002F21C5"/>
    <w:rsid w:val="002F3669"/>
    <w:rsid w:val="0030571E"/>
    <w:rsid w:val="00305ACC"/>
    <w:rsid w:val="00315AAF"/>
    <w:rsid w:val="00324388"/>
    <w:rsid w:val="00326399"/>
    <w:rsid w:val="0032750A"/>
    <w:rsid w:val="0033442F"/>
    <w:rsid w:val="0034267E"/>
    <w:rsid w:val="003576B3"/>
    <w:rsid w:val="0036130E"/>
    <w:rsid w:val="0037212D"/>
    <w:rsid w:val="003A3FD9"/>
    <w:rsid w:val="003A5207"/>
    <w:rsid w:val="003B4131"/>
    <w:rsid w:val="003B66FA"/>
    <w:rsid w:val="003C1532"/>
    <w:rsid w:val="003E3C7C"/>
    <w:rsid w:val="003F1AE3"/>
    <w:rsid w:val="003F2B16"/>
    <w:rsid w:val="003F3077"/>
    <w:rsid w:val="00410362"/>
    <w:rsid w:val="004114D6"/>
    <w:rsid w:val="00423DC0"/>
    <w:rsid w:val="00431146"/>
    <w:rsid w:val="00447A92"/>
    <w:rsid w:val="00450423"/>
    <w:rsid w:val="00455AB9"/>
    <w:rsid w:val="0046136A"/>
    <w:rsid w:val="00477997"/>
    <w:rsid w:val="004860F7"/>
    <w:rsid w:val="004A4C54"/>
    <w:rsid w:val="004A502F"/>
    <w:rsid w:val="004A6429"/>
    <w:rsid w:val="004C6B4C"/>
    <w:rsid w:val="004D1460"/>
    <w:rsid w:val="004F3721"/>
    <w:rsid w:val="0050216B"/>
    <w:rsid w:val="00516E06"/>
    <w:rsid w:val="00523FCE"/>
    <w:rsid w:val="0053409A"/>
    <w:rsid w:val="00535C7D"/>
    <w:rsid w:val="00541D23"/>
    <w:rsid w:val="00542273"/>
    <w:rsid w:val="00545EE6"/>
    <w:rsid w:val="00556A50"/>
    <w:rsid w:val="00580EEB"/>
    <w:rsid w:val="005863B2"/>
    <w:rsid w:val="00592E6C"/>
    <w:rsid w:val="005947F5"/>
    <w:rsid w:val="005A370B"/>
    <w:rsid w:val="005B63D5"/>
    <w:rsid w:val="005C5DC7"/>
    <w:rsid w:val="005D1071"/>
    <w:rsid w:val="005D566D"/>
    <w:rsid w:val="005E54E4"/>
    <w:rsid w:val="005E6D4D"/>
    <w:rsid w:val="005F74C9"/>
    <w:rsid w:val="005F7727"/>
    <w:rsid w:val="00606157"/>
    <w:rsid w:val="006219D7"/>
    <w:rsid w:val="00631650"/>
    <w:rsid w:val="00661B84"/>
    <w:rsid w:val="0067557C"/>
    <w:rsid w:val="006756E5"/>
    <w:rsid w:val="006906F4"/>
    <w:rsid w:val="006A5415"/>
    <w:rsid w:val="006A7729"/>
    <w:rsid w:val="006B36E9"/>
    <w:rsid w:val="006C6119"/>
    <w:rsid w:val="006F4A02"/>
    <w:rsid w:val="007371B9"/>
    <w:rsid w:val="007378C4"/>
    <w:rsid w:val="00764EC0"/>
    <w:rsid w:val="0076524A"/>
    <w:rsid w:val="0077594F"/>
    <w:rsid w:val="00785985"/>
    <w:rsid w:val="00786293"/>
    <w:rsid w:val="007902B5"/>
    <w:rsid w:val="007A0E13"/>
    <w:rsid w:val="007A391E"/>
    <w:rsid w:val="007C7AA3"/>
    <w:rsid w:val="007F05AB"/>
    <w:rsid w:val="007F6FD9"/>
    <w:rsid w:val="00811A04"/>
    <w:rsid w:val="00815BCB"/>
    <w:rsid w:val="00822E6D"/>
    <w:rsid w:val="00824763"/>
    <w:rsid w:val="00827FF3"/>
    <w:rsid w:val="00830B3D"/>
    <w:rsid w:val="00841E08"/>
    <w:rsid w:val="00854973"/>
    <w:rsid w:val="00867819"/>
    <w:rsid w:val="00877FCB"/>
    <w:rsid w:val="00887E6A"/>
    <w:rsid w:val="008930E7"/>
    <w:rsid w:val="008D1E1A"/>
    <w:rsid w:val="008D6BFD"/>
    <w:rsid w:val="008E3971"/>
    <w:rsid w:val="008E4109"/>
    <w:rsid w:val="008F3AF4"/>
    <w:rsid w:val="00906AB6"/>
    <w:rsid w:val="00980428"/>
    <w:rsid w:val="009971F9"/>
    <w:rsid w:val="00997625"/>
    <w:rsid w:val="00997D36"/>
    <w:rsid w:val="00997D68"/>
    <w:rsid w:val="009A62D5"/>
    <w:rsid w:val="009A6757"/>
    <w:rsid w:val="009D2BF8"/>
    <w:rsid w:val="009D2E93"/>
    <w:rsid w:val="009E4492"/>
    <w:rsid w:val="00A0135B"/>
    <w:rsid w:val="00A040E0"/>
    <w:rsid w:val="00A13058"/>
    <w:rsid w:val="00A17E7B"/>
    <w:rsid w:val="00A20A73"/>
    <w:rsid w:val="00A20BC5"/>
    <w:rsid w:val="00A22107"/>
    <w:rsid w:val="00A47179"/>
    <w:rsid w:val="00A52F3A"/>
    <w:rsid w:val="00A73C64"/>
    <w:rsid w:val="00A75E85"/>
    <w:rsid w:val="00A91348"/>
    <w:rsid w:val="00AA556B"/>
    <w:rsid w:val="00AA695A"/>
    <w:rsid w:val="00AB3607"/>
    <w:rsid w:val="00AC1DE2"/>
    <w:rsid w:val="00AC7274"/>
    <w:rsid w:val="00AD562B"/>
    <w:rsid w:val="00AE549D"/>
    <w:rsid w:val="00AF2F74"/>
    <w:rsid w:val="00B0128D"/>
    <w:rsid w:val="00B2298F"/>
    <w:rsid w:val="00B6567F"/>
    <w:rsid w:val="00B67016"/>
    <w:rsid w:val="00B7209F"/>
    <w:rsid w:val="00B72672"/>
    <w:rsid w:val="00B80B3A"/>
    <w:rsid w:val="00B810D5"/>
    <w:rsid w:val="00BA7EB4"/>
    <w:rsid w:val="00BE5BF0"/>
    <w:rsid w:val="00BF2DE9"/>
    <w:rsid w:val="00BF5834"/>
    <w:rsid w:val="00BF7D12"/>
    <w:rsid w:val="00C03021"/>
    <w:rsid w:val="00C04533"/>
    <w:rsid w:val="00C2311A"/>
    <w:rsid w:val="00C23159"/>
    <w:rsid w:val="00C2335B"/>
    <w:rsid w:val="00C2535A"/>
    <w:rsid w:val="00C44DCF"/>
    <w:rsid w:val="00C46BBA"/>
    <w:rsid w:val="00C5404F"/>
    <w:rsid w:val="00C641EC"/>
    <w:rsid w:val="00C67E2E"/>
    <w:rsid w:val="00C74AEC"/>
    <w:rsid w:val="00C822BD"/>
    <w:rsid w:val="00C91689"/>
    <w:rsid w:val="00C920FA"/>
    <w:rsid w:val="00CA070D"/>
    <w:rsid w:val="00CA0776"/>
    <w:rsid w:val="00CC05A1"/>
    <w:rsid w:val="00CD1BBA"/>
    <w:rsid w:val="00CD41DC"/>
    <w:rsid w:val="00CE1E75"/>
    <w:rsid w:val="00CE3E06"/>
    <w:rsid w:val="00CF494D"/>
    <w:rsid w:val="00D15DF3"/>
    <w:rsid w:val="00D53139"/>
    <w:rsid w:val="00D54B9D"/>
    <w:rsid w:val="00D63B44"/>
    <w:rsid w:val="00D64D72"/>
    <w:rsid w:val="00D67515"/>
    <w:rsid w:val="00D8580E"/>
    <w:rsid w:val="00D92AD8"/>
    <w:rsid w:val="00DA3DBD"/>
    <w:rsid w:val="00DB746D"/>
    <w:rsid w:val="00DF4951"/>
    <w:rsid w:val="00E00542"/>
    <w:rsid w:val="00E0535A"/>
    <w:rsid w:val="00E06DB3"/>
    <w:rsid w:val="00E35F31"/>
    <w:rsid w:val="00E65804"/>
    <w:rsid w:val="00E82DD2"/>
    <w:rsid w:val="00EB0E28"/>
    <w:rsid w:val="00EB67C3"/>
    <w:rsid w:val="00EC4497"/>
    <w:rsid w:val="00ED5C83"/>
    <w:rsid w:val="00EE3410"/>
    <w:rsid w:val="00EE4C87"/>
    <w:rsid w:val="00F0014D"/>
    <w:rsid w:val="00F05C26"/>
    <w:rsid w:val="00F2637A"/>
    <w:rsid w:val="00F36CFF"/>
    <w:rsid w:val="00F77744"/>
    <w:rsid w:val="00F9006E"/>
    <w:rsid w:val="00F9027D"/>
    <w:rsid w:val="00F9164F"/>
    <w:rsid w:val="00FA7C6E"/>
    <w:rsid w:val="00FB6AEC"/>
    <w:rsid w:val="00FC1CAD"/>
    <w:rsid w:val="00FE1473"/>
    <w:rsid w:val="00FF29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1DCFF5"/>
  <w14:defaultImageDpi w14:val="300"/>
  <w15:docId w15:val="{D5C26C04-C197-B244-A8E1-1DF3C4676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05AB"/>
    <w:pPr>
      <w:tabs>
        <w:tab w:val="center" w:pos="4320"/>
        <w:tab w:val="right" w:pos="8640"/>
      </w:tabs>
    </w:pPr>
  </w:style>
  <w:style w:type="character" w:customStyle="1" w:styleId="HeaderChar">
    <w:name w:val="Header Char"/>
    <w:basedOn w:val="DefaultParagraphFont"/>
    <w:link w:val="Header"/>
    <w:uiPriority w:val="99"/>
    <w:rsid w:val="007F05AB"/>
  </w:style>
  <w:style w:type="paragraph" w:styleId="Footer">
    <w:name w:val="footer"/>
    <w:basedOn w:val="Normal"/>
    <w:link w:val="FooterChar"/>
    <w:uiPriority w:val="99"/>
    <w:unhideWhenUsed/>
    <w:rsid w:val="007F05AB"/>
    <w:pPr>
      <w:tabs>
        <w:tab w:val="center" w:pos="4320"/>
        <w:tab w:val="right" w:pos="8640"/>
      </w:tabs>
    </w:pPr>
  </w:style>
  <w:style w:type="character" w:customStyle="1" w:styleId="FooterChar">
    <w:name w:val="Footer Char"/>
    <w:basedOn w:val="DefaultParagraphFont"/>
    <w:link w:val="Footer"/>
    <w:uiPriority w:val="99"/>
    <w:rsid w:val="007F05AB"/>
  </w:style>
  <w:style w:type="table" w:styleId="TableGrid">
    <w:name w:val="Table Grid"/>
    <w:basedOn w:val="TableNormal"/>
    <w:uiPriority w:val="59"/>
    <w:rsid w:val="007F05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7F05A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ceholderText">
    <w:name w:val="Placeholder Text"/>
    <w:basedOn w:val="DefaultParagraphFont"/>
    <w:uiPriority w:val="99"/>
    <w:semiHidden/>
    <w:rsid w:val="00F9006E"/>
    <w:rPr>
      <w:color w:val="808080"/>
    </w:rPr>
  </w:style>
  <w:style w:type="paragraph" w:styleId="BalloonText">
    <w:name w:val="Balloon Text"/>
    <w:basedOn w:val="Normal"/>
    <w:link w:val="BalloonTextChar"/>
    <w:uiPriority w:val="99"/>
    <w:semiHidden/>
    <w:unhideWhenUsed/>
    <w:rsid w:val="00F9006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006E"/>
    <w:rPr>
      <w:rFonts w:ascii="Lucida Grande" w:hAnsi="Lucida Grande" w:cs="Lucida Grande"/>
      <w:sz w:val="18"/>
      <w:szCs w:val="18"/>
    </w:rPr>
  </w:style>
  <w:style w:type="table" w:styleId="LightShading-Accent1">
    <w:name w:val="Light Shading Accent 1"/>
    <w:basedOn w:val="TableNormal"/>
    <w:uiPriority w:val="60"/>
    <w:rsid w:val="00AF2F74"/>
    <w:rPr>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Spacing">
    <w:name w:val="No Spacing"/>
    <w:link w:val="NoSpacingChar"/>
    <w:qFormat/>
    <w:rsid w:val="00AF2F74"/>
    <w:rPr>
      <w:rFonts w:ascii="PMingLiU" w:hAnsi="PMingLiU"/>
      <w:sz w:val="22"/>
      <w:szCs w:val="22"/>
    </w:rPr>
  </w:style>
  <w:style w:type="character" w:customStyle="1" w:styleId="NoSpacingChar">
    <w:name w:val="No Spacing Char"/>
    <w:basedOn w:val="DefaultParagraphFont"/>
    <w:link w:val="NoSpacing"/>
    <w:rsid w:val="00AF2F74"/>
    <w:rPr>
      <w:rFonts w:ascii="PMingLiU" w:hAnsi="PMingLiU"/>
      <w:sz w:val="22"/>
      <w:szCs w:val="22"/>
    </w:rPr>
  </w:style>
  <w:style w:type="character" w:styleId="PageNumber">
    <w:name w:val="page number"/>
    <w:basedOn w:val="DefaultParagraphFont"/>
    <w:uiPriority w:val="99"/>
    <w:semiHidden/>
    <w:unhideWhenUsed/>
    <w:rsid w:val="00AF2F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14F99-A261-4F35-B73C-58EF51CB9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Bobby Bailey</dc:creator>
  <cp:keywords/>
  <dc:description/>
  <cp:lastModifiedBy>Fordham, Julisa C SSgt USAF AFCENT 492 EFS/SARM</cp:lastModifiedBy>
  <cp:revision>2</cp:revision>
  <dcterms:created xsi:type="dcterms:W3CDTF">2020-07-31T17:05:00Z</dcterms:created>
  <dcterms:modified xsi:type="dcterms:W3CDTF">2020-07-31T17:05:00Z</dcterms:modified>
</cp:coreProperties>
</file>